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4"/>
        <w:gridCol w:w="6124"/>
      </w:tblGrid>
      <w:tr w:rsidR="00925D27" w14:paraId="481EBF48" w14:textId="77777777">
        <w:tc>
          <w:tcPr>
            <w:tcW w:w="3514" w:type="dxa"/>
          </w:tcPr>
          <w:p w14:paraId="3701BEA9" w14:textId="77777777" w:rsidR="00925D27" w:rsidRDefault="00E03657">
            <w:pPr>
              <w:pStyle w:val="Contenudetableau"/>
              <w:widowControl w:val="0"/>
            </w:pPr>
            <w:r>
              <w:rPr>
                <w:noProof/>
              </w:rPr>
              <w:drawing>
                <wp:inline distT="0" distB="0" distL="0" distR="0" wp14:anchorId="4F356031" wp14:editId="4DB81ED4">
                  <wp:extent cx="2162810" cy="865505"/>
                  <wp:effectExtent l="0" t="0" r="0" b="0"/>
                  <wp:docPr id="1" name="Image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810" cy="865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3" w:type="dxa"/>
          </w:tcPr>
          <w:p w14:paraId="58FC1A5B" w14:textId="7DAB333A" w:rsidR="00925D27" w:rsidRDefault="00E03657">
            <w:pPr>
              <w:widowControl w:val="0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 w:cstheme="minorHAnsi"/>
                <w:sz w:val="28"/>
                <w:szCs w:val="28"/>
              </w:rPr>
              <w:t>S5</w:t>
            </w:r>
            <w:r w:rsidR="005F62B3">
              <w:rPr>
                <w:rFonts w:ascii="Arial" w:hAnsi="Arial" w:cstheme="minorHAnsi"/>
                <w:sz w:val="28"/>
                <w:szCs w:val="28"/>
              </w:rPr>
              <w:t xml:space="preserve"> B Test</w:t>
            </w:r>
            <w:r>
              <w:rPr>
                <w:rFonts w:ascii="Arial" w:hAnsi="Arial" w:cstheme="minorHAnsi"/>
                <w:sz w:val="28"/>
                <w:szCs w:val="28"/>
              </w:rPr>
              <w:t xml:space="preserve">, </w:t>
            </w:r>
            <w:r w:rsidR="005F62B3">
              <w:rPr>
                <w:rFonts w:ascii="Arial" w:hAnsi="Arial" w:cstheme="minorHAnsi"/>
                <w:sz w:val="28"/>
                <w:szCs w:val="28"/>
              </w:rPr>
              <w:t>June</w:t>
            </w:r>
            <w:r>
              <w:rPr>
                <w:rFonts w:ascii="Arial" w:hAnsi="Arial" w:cstheme="minorHAnsi"/>
                <w:sz w:val="28"/>
                <w:szCs w:val="28"/>
              </w:rPr>
              <w:t xml:space="preserve"> 202</w:t>
            </w:r>
            <w:r w:rsidR="00A12477">
              <w:rPr>
                <w:rFonts w:ascii="Arial" w:hAnsi="Arial" w:cstheme="minorHAnsi"/>
                <w:sz w:val="28"/>
                <w:szCs w:val="28"/>
              </w:rPr>
              <w:t>4</w:t>
            </w:r>
          </w:p>
          <w:p w14:paraId="5A8C0167" w14:textId="1A269749" w:rsidR="00925D27" w:rsidRDefault="00A12477">
            <w:pPr>
              <w:widowControl w:val="0"/>
              <w:spacing w:line="240" w:lineRule="auto"/>
              <w:jc w:val="center"/>
            </w:pPr>
            <w:proofErr w:type="spellStart"/>
            <w:r>
              <w:rPr>
                <w:rFonts w:ascii="Arial" w:hAnsi="Arial" w:cstheme="minorHAnsi"/>
                <w:sz w:val="28"/>
                <w:szCs w:val="28"/>
              </w:rPr>
              <w:t>Teachers</w:t>
            </w:r>
            <w:proofErr w:type="spellEnd"/>
            <w:r>
              <w:rPr>
                <w:rFonts w:ascii="Arial" w:hAnsi="Arial" w:cstheme="minorHAnsi"/>
                <w:sz w:val="28"/>
                <w:szCs w:val="28"/>
              </w:rPr>
              <w:t xml:space="preserve"> : S. ANGELOZI, S. KWASNY, A. C. LENTI, H. PÁSZTOR, M. PÉREZ </w:t>
            </w:r>
            <w:proofErr w:type="spellStart"/>
            <w:r>
              <w:rPr>
                <w:rFonts w:ascii="Arial" w:hAnsi="Arial" w:cstheme="minorHAnsi"/>
                <w:sz w:val="28"/>
                <w:szCs w:val="28"/>
              </w:rPr>
              <w:t>PÉREZ</w:t>
            </w:r>
            <w:proofErr w:type="spellEnd"/>
            <w:r>
              <w:rPr>
                <w:rFonts w:ascii="Arial" w:hAnsi="Arial" w:cstheme="minorHAnsi"/>
                <w:sz w:val="28"/>
                <w:szCs w:val="28"/>
              </w:rPr>
              <w:t>, S. F. SOLANDER, R. SOUISSI, L. WURZER.</w:t>
            </w:r>
          </w:p>
        </w:tc>
      </w:tr>
    </w:tbl>
    <w:p w14:paraId="5E9D1874" w14:textId="77777777" w:rsidR="00925D27" w:rsidRDefault="00925D27">
      <w:pPr>
        <w:pStyle w:val="ListParagraph"/>
        <w:spacing w:after="0"/>
        <w:rPr>
          <w:rFonts w:ascii="Arial" w:hAnsi="Arial" w:cstheme="minorHAnsi"/>
          <w:sz w:val="24"/>
          <w:szCs w:val="24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5102"/>
        <w:gridCol w:w="2274"/>
      </w:tblGrid>
      <w:tr w:rsidR="00925D27" w14:paraId="2B439848" w14:textId="77777777">
        <w:tc>
          <w:tcPr>
            <w:tcW w:w="2262" w:type="dxa"/>
          </w:tcPr>
          <w:p w14:paraId="4BBFF82D" w14:textId="77777777" w:rsidR="00925D27" w:rsidRDefault="00925D27">
            <w:pPr>
              <w:pStyle w:val="Contenudetableau"/>
              <w:widowControl w:val="0"/>
            </w:pPr>
          </w:p>
        </w:tc>
        <w:tc>
          <w:tcPr>
            <w:tcW w:w="5102" w:type="dxa"/>
          </w:tcPr>
          <w:p w14:paraId="1EA0AE9E" w14:textId="147CF8CE" w:rsidR="00925D27" w:rsidRDefault="00E03657">
            <w:pPr>
              <w:widowControl w:val="0"/>
              <w:pBdr>
                <w:top w:val="single" w:sz="2" w:space="1" w:color="000000"/>
                <w:left w:val="single" w:sz="2" w:space="1" w:color="000000"/>
                <w:bottom w:val="single" w:sz="2" w:space="1" w:color="000000"/>
                <w:right w:val="single" w:sz="2" w:space="1" w:color="000000"/>
              </w:pBdr>
              <w:shd w:val="clear" w:color="auto" w:fill="CCCCCC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 w:cs="Calibri"/>
                <w:sz w:val="32"/>
                <w:szCs w:val="32"/>
              </w:rPr>
            </w:pPr>
            <w:r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Mathémati</w:t>
            </w:r>
            <w:r w:rsidR="005F62B3"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C</w:t>
            </w:r>
            <w:r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s 4 périod</w:t>
            </w:r>
            <w:r w:rsidR="005F62B3"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S</w:t>
            </w:r>
          </w:p>
          <w:p w14:paraId="155795D4" w14:textId="541A21DC" w:rsidR="00925D27" w:rsidRDefault="00E03657">
            <w:pPr>
              <w:widowControl w:val="0"/>
              <w:pBdr>
                <w:top w:val="single" w:sz="2" w:space="1" w:color="000000"/>
                <w:left w:val="single" w:sz="2" w:space="1" w:color="000000"/>
                <w:bottom w:val="single" w:sz="2" w:space="1" w:color="000000"/>
                <w:right w:val="single" w:sz="2" w:space="1" w:color="000000"/>
              </w:pBdr>
              <w:shd w:val="clear" w:color="auto" w:fill="CCCCCC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 w:cs="Calibri"/>
                <w:sz w:val="32"/>
                <w:szCs w:val="32"/>
              </w:rPr>
            </w:pPr>
            <w:r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Part B</w:t>
            </w:r>
          </w:p>
        </w:tc>
        <w:tc>
          <w:tcPr>
            <w:tcW w:w="2274" w:type="dxa"/>
          </w:tcPr>
          <w:p w14:paraId="5C1BA2DB" w14:textId="77777777" w:rsidR="00925D27" w:rsidRDefault="00925D27">
            <w:pPr>
              <w:pStyle w:val="Contenudetableau"/>
              <w:widowControl w:val="0"/>
            </w:pPr>
          </w:p>
        </w:tc>
      </w:tr>
    </w:tbl>
    <w:p w14:paraId="5B35CB23" w14:textId="77777777" w:rsidR="00925D27" w:rsidRDefault="00925D27">
      <w:pPr>
        <w:pStyle w:val="ListParagraph"/>
        <w:spacing w:after="0"/>
        <w:rPr>
          <w:rFonts w:ascii="Arial" w:hAnsi="Arial" w:cstheme="minorHAnsi"/>
          <w:sz w:val="24"/>
          <w:szCs w:val="24"/>
        </w:rPr>
      </w:pPr>
    </w:p>
    <w:p w14:paraId="39BED468" w14:textId="77777777" w:rsidR="00925D27" w:rsidRDefault="00925D27">
      <w:pPr>
        <w:pStyle w:val="ListParagraph"/>
        <w:spacing w:after="0"/>
        <w:rPr>
          <w:rFonts w:ascii="Arial" w:hAnsi="Arial"/>
          <w:caps/>
        </w:rPr>
      </w:pPr>
    </w:p>
    <w:p w14:paraId="68E779B0" w14:textId="1889AC79" w:rsidR="00925D27" w:rsidRDefault="00E0365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</w:rPr>
      </w:pPr>
      <w:r>
        <w:rPr>
          <w:rFonts w:ascii="Arial" w:hAnsi="Arial" w:cstheme="minorHAnsi"/>
          <w:b/>
          <w:bCs/>
          <w:caps/>
          <w:sz w:val="24"/>
          <w:szCs w:val="24"/>
        </w:rPr>
        <w:t>Date :</w:t>
      </w:r>
      <w:r>
        <w:rPr>
          <w:rFonts w:ascii="Arial" w:hAnsi="Arial" w:cstheme="minorHAnsi"/>
          <w:caps/>
          <w:sz w:val="24"/>
          <w:szCs w:val="24"/>
        </w:rPr>
        <w:t xml:space="preserve"> 1</w:t>
      </w:r>
      <w:r w:rsidR="00A12477">
        <w:rPr>
          <w:rFonts w:ascii="Arial" w:hAnsi="Arial" w:cstheme="minorHAnsi"/>
          <w:caps/>
          <w:sz w:val="24"/>
          <w:szCs w:val="24"/>
        </w:rPr>
        <w:t>7</w:t>
      </w:r>
      <w:r w:rsidR="005F62B3">
        <w:rPr>
          <w:rFonts w:ascii="Arial" w:hAnsi="Arial" w:cstheme="minorHAnsi"/>
          <w:sz w:val="24"/>
          <w:szCs w:val="24"/>
        </w:rPr>
        <w:t xml:space="preserve"> June</w:t>
      </w:r>
      <w:r>
        <w:rPr>
          <w:rFonts w:ascii="Arial" w:hAnsi="Arial" w:cstheme="minorHAnsi"/>
          <w:sz w:val="24"/>
          <w:szCs w:val="24"/>
        </w:rPr>
        <w:t xml:space="preserve"> 202</w:t>
      </w:r>
      <w:r w:rsidR="00A12477">
        <w:rPr>
          <w:rFonts w:ascii="Arial" w:hAnsi="Arial" w:cstheme="minorHAnsi"/>
          <w:sz w:val="24"/>
          <w:szCs w:val="24"/>
        </w:rPr>
        <w:t>4</w:t>
      </w:r>
    </w:p>
    <w:p w14:paraId="133441F6" w14:textId="1FC13624" w:rsidR="00925D27" w:rsidRDefault="00E0365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N</w:t>
      </w:r>
      <w:r w:rsidR="005F62B3">
        <w:rPr>
          <w:rFonts w:ascii="Arial" w:hAnsi="Arial" w:cstheme="minorHAnsi"/>
          <w:sz w:val="36"/>
          <w:szCs w:val="36"/>
        </w:rPr>
        <w:t>ame</w:t>
      </w:r>
      <w:r>
        <w:rPr>
          <w:rFonts w:ascii="Arial" w:hAnsi="Arial" w:cstheme="minorHAnsi"/>
          <w:sz w:val="36"/>
          <w:szCs w:val="36"/>
        </w:rPr>
        <w:t> : _____________________________</w:t>
      </w:r>
    </w:p>
    <w:p w14:paraId="56D338DB" w14:textId="5246CC0F" w:rsidR="00925D27" w:rsidRDefault="00E0365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Class : __________________</w:t>
      </w:r>
    </w:p>
    <w:p w14:paraId="00391622" w14:textId="48646FE1" w:rsidR="00925D27" w:rsidRDefault="005F62B3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Score</w:t>
      </w:r>
      <w:r w:rsidR="00E03657">
        <w:rPr>
          <w:rFonts w:ascii="Arial" w:hAnsi="Arial" w:cstheme="minorHAnsi"/>
          <w:sz w:val="36"/>
          <w:szCs w:val="36"/>
        </w:rPr>
        <w:t xml:space="preserve"> : _____ / </w:t>
      </w:r>
      <w:r w:rsidR="00E87BC9">
        <w:rPr>
          <w:rFonts w:ascii="Arial" w:hAnsi="Arial" w:cstheme="minorHAnsi"/>
          <w:sz w:val="36"/>
          <w:szCs w:val="36"/>
        </w:rPr>
        <w:t>35</w:t>
      </w:r>
    </w:p>
    <w:tbl>
      <w:tblPr>
        <w:tblW w:w="90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2"/>
        <w:gridCol w:w="2284"/>
      </w:tblGrid>
      <w:tr w:rsidR="00925D27" w14:paraId="29BAC598" w14:textId="77777777">
        <w:trPr>
          <w:trHeight w:val="2895"/>
        </w:trPr>
        <w:tc>
          <w:tcPr>
            <w:tcW w:w="6741" w:type="dxa"/>
            <w:shd w:val="clear" w:color="auto" w:fill="auto"/>
          </w:tcPr>
          <w:p w14:paraId="2912D166" w14:textId="124537BF" w:rsidR="00925D27" w:rsidRPr="007C2224" w:rsidRDefault="00E0365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  <w:lang w:val="en-US"/>
              </w:rPr>
            </w:pPr>
            <w:r w:rsidRPr="007C2224">
              <w:rPr>
                <w:rFonts w:ascii="Arial" w:hAnsi="Arial" w:cstheme="minorHAnsi"/>
                <w:b/>
                <w:bCs/>
                <w:caps/>
                <w:lang w:val="en-US"/>
              </w:rPr>
              <w:t>Dur</w:t>
            </w:r>
            <w:r w:rsidR="005F62B3" w:rsidRPr="007C2224">
              <w:rPr>
                <w:rFonts w:ascii="Arial" w:hAnsi="Arial" w:cstheme="minorHAnsi"/>
                <w:b/>
                <w:bCs/>
                <w:caps/>
                <w:lang w:val="en-US"/>
              </w:rPr>
              <w:t xml:space="preserve">ATION OF </w:t>
            </w:r>
            <w:proofErr w:type="gramStart"/>
            <w:r w:rsidR="005F62B3" w:rsidRPr="007C2224">
              <w:rPr>
                <w:rFonts w:ascii="Arial" w:hAnsi="Arial" w:cstheme="minorHAnsi"/>
                <w:b/>
                <w:bCs/>
                <w:caps/>
                <w:lang w:val="en-US"/>
              </w:rPr>
              <w:t>TEST</w:t>
            </w:r>
            <w:r w:rsidRPr="007C2224">
              <w:rPr>
                <w:rFonts w:ascii="Arial" w:hAnsi="Arial" w:cstheme="minorHAnsi"/>
                <w:b/>
                <w:bCs/>
                <w:caps/>
                <w:lang w:val="en-US"/>
              </w:rPr>
              <w:t> :</w:t>
            </w:r>
            <w:proofErr w:type="gramEnd"/>
          </w:p>
          <w:p w14:paraId="51F7EEA0" w14:textId="001720ED" w:rsidR="00925D27" w:rsidRPr="007C2224" w:rsidRDefault="00E0365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lang w:val="en-US"/>
              </w:rPr>
            </w:pPr>
            <w:r w:rsidRPr="007C2224">
              <w:rPr>
                <w:rFonts w:ascii="Arial" w:hAnsi="Arial" w:cstheme="minorHAnsi"/>
                <w:lang w:val="en-US"/>
              </w:rPr>
              <w:t xml:space="preserve">45 </w:t>
            </w:r>
            <w:proofErr w:type="gramStart"/>
            <w:r w:rsidRPr="007C2224">
              <w:rPr>
                <w:rFonts w:ascii="Arial" w:hAnsi="Arial" w:cstheme="minorHAnsi"/>
                <w:lang w:val="en-US"/>
              </w:rPr>
              <w:t>minutes :</w:t>
            </w:r>
            <w:proofErr w:type="gramEnd"/>
            <w:r w:rsidRPr="007C2224">
              <w:rPr>
                <w:rFonts w:ascii="Arial" w:hAnsi="Arial" w:cstheme="minorHAnsi"/>
                <w:lang w:val="en-US"/>
              </w:rPr>
              <w:t xml:space="preserve"> 1</w:t>
            </w:r>
            <w:r w:rsidR="00A12477" w:rsidRPr="007C2224">
              <w:rPr>
                <w:rFonts w:ascii="Arial" w:hAnsi="Arial" w:cstheme="minorHAnsi"/>
                <w:lang w:val="en-US"/>
              </w:rPr>
              <w:t>4</w:t>
            </w:r>
            <w:r w:rsidRPr="007C2224">
              <w:rPr>
                <w:rFonts w:ascii="Arial" w:hAnsi="Arial" w:cstheme="minorHAnsi"/>
                <w:lang w:val="en-US"/>
              </w:rPr>
              <w:t>h</w:t>
            </w:r>
            <w:r w:rsidR="00A12477" w:rsidRPr="007C2224">
              <w:rPr>
                <w:rFonts w:ascii="Arial" w:hAnsi="Arial" w:cstheme="minorHAnsi"/>
                <w:lang w:val="en-US"/>
              </w:rPr>
              <w:t>3</w:t>
            </w:r>
            <w:r w:rsidRPr="007C2224">
              <w:rPr>
                <w:rFonts w:ascii="Arial" w:hAnsi="Arial" w:cstheme="minorHAnsi"/>
                <w:lang w:val="en-US"/>
              </w:rPr>
              <w:t>0 - 1</w:t>
            </w:r>
            <w:r w:rsidR="00A12477" w:rsidRPr="007C2224">
              <w:rPr>
                <w:rFonts w:ascii="Arial" w:hAnsi="Arial" w:cstheme="minorHAnsi"/>
                <w:lang w:val="en-US"/>
              </w:rPr>
              <w:t>5</w:t>
            </w:r>
            <w:r w:rsidRPr="007C2224">
              <w:rPr>
                <w:rFonts w:ascii="Arial" w:hAnsi="Arial" w:cstheme="minorHAnsi"/>
                <w:lang w:val="en-US"/>
              </w:rPr>
              <w:t>h</w:t>
            </w:r>
            <w:r w:rsidR="00A12477" w:rsidRPr="007C2224">
              <w:rPr>
                <w:rFonts w:ascii="Arial" w:hAnsi="Arial" w:cstheme="minorHAnsi"/>
                <w:lang w:val="en-US"/>
              </w:rPr>
              <w:t>1</w:t>
            </w:r>
            <w:r w:rsidRPr="007C2224">
              <w:rPr>
                <w:rFonts w:ascii="Arial" w:hAnsi="Arial" w:cstheme="minorHAnsi"/>
                <w:lang w:val="en-US"/>
              </w:rPr>
              <w:t>5</w:t>
            </w:r>
          </w:p>
          <w:p w14:paraId="2F8A5DAC" w14:textId="77777777" w:rsidR="00925D27" w:rsidRPr="007C2224" w:rsidRDefault="00925D27">
            <w:pPr>
              <w:pStyle w:val="ListParagraph"/>
              <w:widowControl w:val="0"/>
              <w:spacing w:after="0"/>
              <w:rPr>
                <w:rFonts w:ascii="Arial" w:hAnsi="Arial" w:cstheme="minorHAnsi"/>
                <w:lang w:val="en-US"/>
              </w:rPr>
            </w:pPr>
          </w:p>
          <w:p w14:paraId="6A385863" w14:textId="5AA0EA40" w:rsidR="00925D27" w:rsidRPr="002B76EB" w:rsidRDefault="005F62B3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  <w:lang w:val="en-US"/>
              </w:rPr>
            </w:pPr>
            <w:r w:rsidRPr="002B76EB">
              <w:rPr>
                <w:rFonts w:ascii="Arial" w:hAnsi="Arial" w:cstheme="minorHAnsi"/>
                <w:b/>
                <w:bCs/>
                <w:caps/>
                <w:lang w:val="en-US"/>
              </w:rPr>
              <w:t>AUTHORIZED MatériAl </w:t>
            </w:r>
            <w:r w:rsidR="00E03657" w:rsidRPr="002B76EB">
              <w:rPr>
                <w:rFonts w:ascii="Arial" w:hAnsi="Arial" w:cstheme="minorHAnsi"/>
                <w:b/>
                <w:bCs/>
                <w:caps/>
                <w:lang w:val="en-US"/>
              </w:rPr>
              <w:t>:</w:t>
            </w:r>
          </w:p>
          <w:p w14:paraId="0EA3C40E" w14:textId="42FE0343" w:rsidR="00925D27" w:rsidRPr="007C2224" w:rsidRDefault="00E03657">
            <w:pPr>
              <w:widowControl w:val="0"/>
              <w:tabs>
                <w:tab w:val="left" w:pos="4820"/>
              </w:tabs>
              <w:spacing w:after="0" w:line="276" w:lineRule="auto"/>
              <w:rPr>
                <w:lang w:val="en-US"/>
              </w:rPr>
            </w:pP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>Exam</w:t>
            </w:r>
            <w:r w:rsidR="005F62B3" w:rsidRPr="007C2224">
              <w:rPr>
                <w:rFonts w:ascii="Arial" w:eastAsia="Times New Roman" w:hAnsi="Arial" w:cs="Arial"/>
                <w:color w:val="000000"/>
                <w:lang w:val="en-US"/>
              </w:rPr>
              <w:t>ination with technological tool</w:t>
            </w: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>: Calculat</w:t>
            </w:r>
            <w:r w:rsidR="005F62B3" w:rsidRPr="007C2224">
              <w:rPr>
                <w:rFonts w:ascii="Arial" w:eastAsia="Times New Roman" w:hAnsi="Arial" w:cs="Arial"/>
                <w:color w:val="000000"/>
                <w:lang w:val="en-US"/>
              </w:rPr>
              <w:t>or</w:t>
            </w: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 xml:space="preserve"> Casio Graph 90+E, </w:t>
            </w:r>
            <w:proofErr w:type="spellStart"/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>Numworks</w:t>
            </w:r>
            <w:proofErr w:type="spellEnd"/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 xml:space="preserve"> </w:t>
            </w:r>
            <w:r w:rsidR="005F62B3" w:rsidRPr="007C2224">
              <w:rPr>
                <w:rFonts w:ascii="Arial" w:eastAsia="Times New Roman" w:hAnsi="Arial" w:cs="Arial"/>
                <w:color w:val="000000"/>
                <w:lang w:val="en-US"/>
              </w:rPr>
              <w:t>or</w:t>
            </w: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 xml:space="preserve"> TI-83 Premium CE Python </w:t>
            </w:r>
            <w:r w:rsidR="005F62B3" w:rsidRPr="007C2224">
              <w:rPr>
                <w:rFonts w:ascii="Arial" w:eastAsia="Times New Roman" w:hAnsi="Arial" w:cs="Arial"/>
                <w:color w:val="000000"/>
                <w:lang w:val="en-US"/>
              </w:rPr>
              <w:t>in</w:t>
            </w: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 xml:space="preserve"> </w:t>
            </w:r>
            <w:r w:rsidR="005F62B3" w:rsidRPr="007C2224">
              <w:rPr>
                <w:rFonts w:ascii="Arial" w:eastAsia="Times New Roman" w:hAnsi="Arial" w:cs="Arial"/>
                <w:color w:val="000000"/>
                <w:lang w:val="en-US"/>
              </w:rPr>
              <w:t xml:space="preserve">exam </w:t>
            </w:r>
            <w:r w:rsidRPr="007C2224">
              <w:rPr>
                <w:rFonts w:ascii="Arial" w:eastAsia="Times New Roman" w:hAnsi="Arial" w:cs="Arial"/>
                <w:color w:val="000000"/>
                <w:lang w:val="en-US"/>
              </w:rPr>
              <w:t>mode.</w:t>
            </w:r>
          </w:p>
          <w:p w14:paraId="3BA50AC1" w14:textId="59A35184" w:rsidR="00925D27" w:rsidRDefault="005F62B3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</w:rPr>
            </w:pPr>
            <w:r>
              <w:rPr>
                <w:rFonts w:ascii="Arial" w:hAnsi="Arial" w:cstheme="minorHAnsi"/>
              </w:rPr>
              <w:t>Pencil</w:t>
            </w:r>
          </w:p>
          <w:p w14:paraId="459A5465" w14:textId="7F5886AE" w:rsidR="00925D27" w:rsidRDefault="00E0365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</w:rPr>
            </w:pPr>
            <w:proofErr w:type="spellStart"/>
            <w:r>
              <w:rPr>
                <w:rFonts w:ascii="Arial" w:hAnsi="Arial" w:cstheme="minorHAnsi"/>
              </w:rPr>
              <w:t>R</w:t>
            </w:r>
            <w:r w:rsidR="005F62B3">
              <w:rPr>
                <w:rFonts w:ascii="Arial" w:hAnsi="Arial" w:cstheme="minorHAnsi"/>
              </w:rPr>
              <w:t>uler</w:t>
            </w:r>
            <w:proofErr w:type="spellEnd"/>
          </w:p>
          <w:p w14:paraId="4CA48F11" w14:textId="77777777" w:rsidR="00925D27" w:rsidRDefault="00925D2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/>
              </w:rPr>
            </w:pPr>
          </w:p>
          <w:p w14:paraId="601159FD" w14:textId="77777777" w:rsidR="00925D27" w:rsidRDefault="00E0365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</w:rPr>
            </w:pPr>
            <w:r>
              <w:rPr>
                <w:rFonts w:ascii="Arial" w:hAnsi="Arial" w:cstheme="minorHAnsi"/>
                <w:b/>
                <w:bCs/>
                <w:caps/>
              </w:rPr>
              <w:t>Remarques particulières :</w:t>
            </w:r>
          </w:p>
        </w:tc>
        <w:tc>
          <w:tcPr>
            <w:tcW w:w="2284" w:type="dxa"/>
            <w:shd w:val="clear" w:color="auto" w:fill="auto"/>
          </w:tcPr>
          <w:p w14:paraId="14B61E72" w14:textId="77777777" w:rsidR="00925D27" w:rsidRDefault="00E03657">
            <w:pPr>
              <w:pStyle w:val="Contenudetableau"/>
              <w:widowControl w:val="0"/>
              <w:jc w:val="right"/>
              <w:rPr>
                <w:rFonts w:ascii="Arial" w:hAnsi="Arial"/>
              </w:rPr>
            </w:pPr>
            <w:r>
              <w:rPr>
                <w:noProof/>
              </w:rPr>
              <w:drawing>
                <wp:inline distT="0" distB="0" distL="0" distR="0" wp14:anchorId="2B837B7D" wp14:editId="6E254765">
                  <wp:extent cx="1380490" cy="1762125"/>
                  <wp:effectExtent l="0" t="0" r="0" b="0"/>
                  <wp:docPr id="2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0490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D3B2B50" w14:textId="5E3D9B63" w:rsidR="00925D27" w:rsidRPr="007C2224" w:rsidRDefault="00E03657">
      <w:pPr>
        <w:numPr>
          <w:ilvl w:val="0"/>
          <w:numId w:val="1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jc w:val="both"/>
        <w:rPr>
          <w:rFonts w:ascii="Arial" w:hAnsi="Arial"/>
          <w:lang w:val="en-US"/>
        </w:rPr>
      </w:pPr>
      <w:r w:rsidRPr="007C2224">
        <w:rPr>
          <w:rFonts w:ascii="Arial" w:hAnsi="Arial" w:cstheme="minorHAnsi"/>
          <w:lang w:val="en-US"/>
        </w:rPr>
        <w:t xml:space="preserve"> </w:t>
      </w:r>
      <w:r w:rsidR="005F62B3" w:rsidRPr="007C2224">
        <w:rPr>
          <w:rFonts w:ascii="Arial" w:hAnsi="Arial" w:cstheme="minorHAnsi"/>
          <w:lang w:val="en-US"/>
        </w:rPr>
        <w:t xml:space="preserve">The subject includes </w:t>
      </w:r>
      <w:r w:rsidR="002B76EB">
        <w:rPr>
          <w:rFonts w:ascii="Arial" w:hAnsi="Arial" w:cstheme="minorHAnsi"/>
          <w:lang w:val="en-US"/>
        </w:rPr>
        <w:t>3</w:t>
      </w:r>
      <w:r w:rsidR="005F62B3" w:rsidRPr="007C2224">
        <w:rPr>
          <w:rFonts w:ascii="Arial" w:hAnsi="Arial" w:cstheme="minorHAnsi"/>
          <w:lang w:val="en-US"/>
        </w:rPr>
        <w:t xml:space="preserve"> compulsory exercises</w:t>
      </w:r>
      <w:r w:rsidRPr="007C2224">
        <w:rPr>
          <w:rFonts w:ascii="Arial" w:hAnsi="Arial" w:cstheme="minorHAnsi"/>
          <w:lang w:val="en-US"/>
        </w:rPr>
        <w:t>.</w:t>
      </w:r>
    </w:p>
    <w:p w14:paraId="05E31AF8" w14:textId="77777777" w:rsidR="005F62B3" w:rsidRPr="007C2224" w:rsidRDefault="00E03657" w:rsidP="005F62B3">
      <w:pPr>
        <w:numPr>
          <w:ilvl w:val="0"/>
          <w:numId w:val="3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jc w:val="both"/>
        <w:rPr>
          <w:rFonts w:ascii="Arial" w:hAnsi="Arial"/>
          <w:lang w:val="en-US"/>
        </w:rPr>
      </w:pPr>
      <w:r w:rsidRPr="007C2224">
        <w:rPr>
          <w:rFonts w:ascii="Arial" w:hAnsi="Arial" w:cstheme="minorHAnsi"/>
          <w:lang w:val="en-US"/>
        </w:rPr>
        <w:t xml:space="preserve"> </w:t>
      </w:r>
      <w:r w:rsidR="005F62B3" w:rsidRPr="007C2224">
        <w:rPr>
          <w:rFonts w:ascii="Arial" w:hAnsi="Arial" w:cs="Arial"/>
          <w:color w:val="000000"/>
          <w:lang w:val="en-US"/>
        </w:rPr>
        <w:t>The answers must be accompanied by the explanations necessary for their elaboration</w:t>
      </w:r>
      <w:r w:rsidR="005F62B3" w:rsidRPr="007C2224">
        <w:rPr>
          <w:rFonts w:ascii="Arial" w:hAnsi="Arial" w:cstheme="minorHAnsi"/>
          <w:color w:val="000000"/>
          <w:lang w:val="en-US"/>
        </w:rPr>
        <w:t>.</w:t>
      </w:r>
    </w:p>
    <w:p w14:paraId="748E5A82" w14:textId="77777777" w:rsidR="005F62B3" w:rsidRPr="007C2224" w:rsidRDefault="005F62B3" w:rsidP="005F62B3">
      <w:pPr>
        <w:numPr>
          <w:ilvl w:val="0"/>
          <w:numId w:val="3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jc w:val="both"/>
        <w:rPr>
          <w:rFonts w:ascii="Arial" w:hAnsi="Arial"/>
          <w:lang w:val="en-US"/>
        </w:rPr>
      </w:pPr>
      <w:r w:rsidRPr="007C2224">
        <w:rPr>
          <w:rFonts w:ascii="Arial" w:hAnsi="Arial" w:cs="Arial"/>
          <w:color w:val="000000"/>
          <w:lang w:val="en-US"/>
        </w:rPr>
        <w:t xml:space="preserve"> Full points cannot be awarded for a correct answer in the absence of the reasoning and explanations that lead to this answer</w:t>
      </w:r>
      <w:r w:rsidRPr="007C2224">
        <w:rPr>
          <w:rFonts w:ascii="Arial" w:hAnsi="Arial" w:cstheme="minorHAnsi"/>
          <w:color w:val="000000"/>
          <w:lang w:val="en-US"/>
        </w:rPr>
        <w:t>.</w:t>
      </w:r>
    </w:p>
    <w:p w14:paraId="54F9BBA5" w14:textId="28CF31DA" w:rsidR="00925D27" w:rsidRPr="007C2224" w:rsidRDefault="00925D27" w:rsidP="005F62B3">
      <w:pPr>
        <w:tabs>
          <w:tab w:val="left" w:pos="457"/>
          <w:tab w:val="center" w:pos="3452"/>
        </w:tabs>
        <w:spacing w:after="0" w:line="360" w:lineRule="auto"/>
        <w:ind w:left="360"/>
        <w:contextualSpacing/>
        <w:jc w:val="both"/>
        <w:rPr>
          <w:rFonts w:ascii="Arial" w:hAnsi="Arial"/>
          <w:lang w:val="en-US"/>
        </w:rPr>
      </w:pPr>
    </w:p>
    <w:p w14:paraId="0BA07EBD" w14:textId="77777777" w:rsidR="00925D27" w:rsidRPr="007C2224" w:rsidRDefault="00925D27">
      <w:pPr>
        <w:rPr>
          <w:rFonts w:ascii="Arial" w:hAnsi="Arial" w:cstheme="minorHAnsi"/>
          <w:lang w:val="en-US"/>
        </w:rPr>
      </w:pPr>
    </w:p>
    <w:p w14:paraId="272ACB50" w14:textId="4A878E54" w:rsidR="00925D27" w:rsidRPr="007C2224" w:rsidRDefault="005F62B3">
      <w:pPr>
        <w:pStyle w:val="ListParagraph"/>
        <w:jc w:val="right"/>
        <w:rPr>
          <w:rFonts w:ascii="Arial" w:hAnsi="Arial"/>
          <w:lang w:val="en-US"/>
        </w:rPr>
      </w:pPr>
      <w:r w:rsidRPr="007C2224">
        <w:rPr>
          <w:rFonts w:ascii="Arial" w:hAnsi="Arial" w:cstheme="minorHAnsi"/>
          <w:lang w:val="en-US"/>
        </w:rPr>
        <w:t>Stay calm and focused</w:t>
      </w:r>
      <w:r w:rsidR="00E03657" w:rsidRPr="007C2224">
        <w:rPr>
          <w:rFonts w:ascii="Arial" w:hAnsi="Arial" w:cstheme="minorHAnsi"/>
          <w:lang w:val="en-US"/>
        </w:rPr>
        <w:t>.</w:t>
      </w:r>
    </w:p>
    <w:p w14:paraId="2FC68DD0" w14:textId="3B55EDE1" w:rsidR="00925D27" w:rsidRPr="007C2224" w:rsidRDefault="005F62B3">
      <w:pPr>
        <w:pStyle w:val="ListParagraph"/>
        <w:jc w:val="right"/>
        <w:rPr>
          <w:rFonts w:ascii="Arial" w:hAnsi="Arial"/>
          <w:lang w:val="en-US"/>
        </w:rPr>
      </w:pPr>
      <w:r w:rsidRPr="007C2224">
        <w:rPr>
          <w:rFonts w:ascii="Arial" w:hAnsi="Arial" w:cstheme="minorHAnsi"/>
          <w:lang w:val="en-US"/>
        </w:rPr>
        <w:t>Good job and good luck</w:t>
      </w:r>
      <w:r w:rsidR="00E03657" w:rsidRPr="007C2224">
        <w:rPr>
          <w:rFonts w:ascii="Arial" w:hAnsi="Arial" w:cstheme="minorHAnsi"/>
          <w:lang w:val="en-US"/>
        </w:rPr>
        <w:t>.</w:t>
      </w:r>
      <w:r w:rsidR="00E03657" w:rsidRPr="007C2224">
        <w:rPr>
          <w:lang w:val="en-US"/>
        </w:rPr>
        <w:br w:type="page"/>
      </w:r>
    </w:p>
    <w:tbl>
      <w:tblPr>
        <w:tblW w:w="96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5"/>
        <w:gridCol w:w="1140"/>
      </w:tblGrid>
      <w:tr w:rsidR="00925D27" w14:paraId="675DCB49" w14:textId="77777777" w:rsidTr="00954C6B"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F3B1E8E" w14:textId="77777777" w:rsidR="00925D27" w:rsidRDefault="00E03657">
            <w:pPr>
              <w:pStyle w:val="Contenudetableau"/>
              <w:pageBreakBefore/>
              <w:widowControl w:val="0"/>
              <w:ind w:right="-113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lastRenderedPageBreak/>
              <w:t>Exercice B1</w:t>
            </w:r>
          </w:p>
        </w:tc>
        <w:tc>
          <w:tcPr>
            <w:tcW w:w="1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101E0E" w14:textId="00B331C6" w:rsidR="00925D27" w:rsidRDefault="005F62B3" w:rsidP="005F62B3">
            <w:pPr>
              <w:pStyle w:val="Contenudetableau"/>
              <w:widowControl w:val="0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t>Marks</w:t>
            </w:r>
          </w:p>
        </w:tc>
      </w:tr>
      <w:tr w:rsidR="00925D27" w14:paraId="6A71CA45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9CE296" w14:textId="3A19DC7F" w:rsidR="00954C6B" w:rsidRPr="00097DD9" w:rsidRDefault="007B3939" w:rsidP="00954C6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B3939">
              <w:rPr>
                <w:rFonts w:ascii="Arial" w:hAnsi="Arial" w:cs="Arial"/>
                <w:sz w:val="24"/>
                <w:szCs w:val="24"/>
                <w:lang w:val="en-US"/>
              </w:rPr>
              <w:t>V</w:t>
            </w:r>
            <w:r w:rsidR="00954C6B"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alue of a house in 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one of the </w:t>
            </w:r>
            <w:r w:rsidR="00954C6B" w:rsidRPr="00097DD9">
              <w:rPr>
                <w:rFonts w:ascii="Arial" w:hAnsi="Arial" w:cs="Arial"/>
                <w:sz w:val="24"/>
                <w:szCs w:val="24"/>
                <w:lang w:val="en-US"/>
              </w:rPr>
              <w:t>European capital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s</w:t>
            </w:r>
            <w:r w:rsidR="00954C6B"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can be described using a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 </w:t>
            </w:r>
            <w:r w:rsidR="00954C6B" w:rsidRPr="00097DD9">
              <w:rPr>
                <w:rFonts w:ascii="Arial" w:hAnsi="Arial" w:cs="Arial"/>
                <w:sz w:val="24"/>
                <w:szCs w:val="24"/>
                <w:lang w:val="en-US"/>
              </w:rPr>
              <w:t>model</w:t>
            </w:r>
          </w:p>
          <w:p w14:paraId="1BAD59A7" w14:textId="5BBA6686" w:rsidR="00954C6B" w:rsidRPr="00097DD9" w:rsidRDefault="00E87BC9" w:rsidP="00954C6B">
            <w:pPr>
              <w:spacing w:line="360" w:lineRule="auto"/>
              <w:jc w:val="center"/>
              <w:rPr>
                <w:rFonts w:ascii="Arial" w:eastAsiaTheme="minorEastAsia" w:hAnsi="Arial" w:cs="Arial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="Arial"/>
                    <w:sz w:val="24"/>
                    <w:szCs w:val="24"/>
                    <w:lang w:val="en-US"/>
                  </w:rPr>
                  <m:t>V</m:t>
                </m:r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  <w:lang w:val="en-US"/>
                      </w:rPr>
                      <m:t>t</m:t>
                    </m:r>
                  </m:e>
                </m:d>
                <m:r>
                  <w:rPr>
                    <w:rFonts w:ascii="Cambria Math" w:hAnsi="Cambria Math" w:cs="Arial"/>
                    <w:sz w:val="24"/>
                    <w:szCs w:val="24"/>
                    <w:lang w:val="en-US"/>
                  </w:rPr>
                  <m:t>=</m:t>
                </m:r>
                <m:r>
                  <w:rPr>
                    <w:rFonts w:ascii="Cambria Math" w:eastAsiaTheme="minorEastAsia" w:hAnsi="Cambria Math" w:cs="Arial"/>
                    <w:sz w:val="24"/>
                    <w:szCs w:val="24"/>
                    <w:lang w:val="en-US"/>
                  </w:rPr>
                  <m:t>425 000∙</m:t>
                </m:r>
                <m:sSup>
                  <m:sSupPr>
                    <m:ctrlPr>
                      <w:rPr>
                        <w:rFonts w:ascii="Cambria Math" w:eastAsiaTheme="minorEastAsia" w:hAnsi="Cambria Math" w:cs="Arial"/>
                        <w:i/>
                        <w:sz w:val="24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Arial"/>
                        <w:sz w:val="24"/>
                        <w:szCs w:val="24"/>
                        <w:lang w:val="en-US"/>
                      </w:rPr>
                      <m:t>1.025</m:t>
                    </m:r>
                  </m:e>
                  <m:sup>
                    <m:r>
                      <w:rPr>
                        <w:rFonts w:ascii="Cambria Math" w:eastAsiaTheme="minorEastAsia" w:hAnsi="Cambria Math" w:cs="Arial"/>
                        <w:sz w:val="24"/>
                        <w:szCs w:val="24"/>
                        <w:lang w:val="en-US"/>
                      </w:rPr>
                      <m:t>t</m:t>
                    </m:r>
                  </m:sup>
                </m:sSup>
              </m:oMath>
            </m:oMathPara>
          </w:p>
          <w:p w14:paraId="129E2B48" w14:textId="51E69FD9" w:rsidR="00925D27" w:rsidRPr="00097DD9" w:rsidRDefault="00954C6B" w:rsidP="00954C6B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where </w:t>
            </w:r>
            <m:oMath>
              <m:r>
                <w:rPr>
                  <w:rFonts w:ascii="Cambria Math" w:hAnsi="Cambria Math" w:cs="Arial"/>
                  <w:sz w:val="24"/>
                  <w:szCs w:val="24"/>
                  <w:lang w:val="en-US"/>
                </w:rPr>
                <m:t>t</m:t>
              </m:r>
            </m:oMath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is the number of years since it was purchased by </w:t>
            </w:r>
            <w:proofErr w:type="gramStart"/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it’s</w:t>
            </w:r>
            <w:proofErr w:type="gramEnd"/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current owner, Mr. Anderson, and </w:t>
            </w:r>
            <m:oMath>
              <m:r>
                <w:rPr>
                  <w:rFonts w:ascii="Cambria Math" w:hAnsi="Cambria Math" w:cs="Arial"/>
                  <w:sz w:val="24"/>
                  <w:szCs w:val="24"/>
                  <w:lang w:val="en-US"/>
                </w:rPr>
                <m:t>V(t)</m:t>
              </m:r>
            </m:oMath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is expressed in euros.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EF2BD7" w14:textId="6E5ECFA0" w:rsidR="00925D27" w:rsidRPr="00E87BC9" w:rsidRDefault="00925D27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AA59C4" w14:paraId="46DAA4DD" w14:textId="77777777" w:rsidTr="00954C6B">
        <w:trPr>
          <w:trHeight w:val="526"/>
        </w:trPr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6999E0" w14:textId="0C4291D9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1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) </w:t>
            </w:r>
            <w:r w:rsidRPr="00097DD9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Determine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how much did Mr. Anderson pay for this house.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40F3ED" w14:textId="7D7C8ADB" w:rsidR="00AA59C4" w:rsidRPr="00E87BC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sz w:val="24"/>
                <w:szCs w:val="24"/>
              </w:rPr>
              <w:t>1 p</w:t>
            </w:r>
          </w:p>
        </w:tc>
      </w:tr>
      <w:tr w:rsidR="00AA59C4" w14:paraId="37D1A416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F37CFD" w14:textId="25187A05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2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) </w:t>
            </w:r>
            <w:r w:rsidRPr="00097DD9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Calculate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what </w:t>
            </w:r>
            <w:r w:rsidRPr="00097DD9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 xml:space="preserve">the house 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will be worth 6 years after it was purchased by Mr.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 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Anderson (rounded to two decimals)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0ED36C" w14:textId="682097BF" w:rsidR="00AA59C4" w:rsidRPr="00E87BC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sz w:val="24"/>
                <w:szCs w:val="24"/>
              </w:rPr>
              <w:t xml:space="preserve">2 p </w:t>
            </w:r>
          </w:p>
        </w:tc>
      </w:tr>
      <w:tr w:rsidR="00AA59C4" w14:paraId="4C79ABA4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34B4FB" w14:textId="295EBD00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3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) </w:t>
            </w:r>
            <w:r w:rsidRPr="00097DD9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Calculate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what the house will be worth 18 </w:t>
            </w:r>
            <w:r w:rsidRPr="00097DD9">
              <w:rPr>
                <w:rFonts w:ascii="Arial" w:hAnsi="Arial" w:cs="Arial"/>
                <w:b/>
                <w:sz w:val="24"/>
                <w:szCs w:val="24"/>
                <w:lang w:val="en-US"/>
              </w:rPr>
              <w:t>months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after it was purchased by Mr. Anderson (rounded to two decimals).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FFD6A" w14:textId="6F7A9F42" w:rsidR="00AA59C4" w:rsidRPr="00E87BC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sz w:val="24"/>
                <w:szCs w:val="24"/>
              </w:rPr>
              <w:t>3 p</w:t>
            </w:r>
          </w:p>
        </w:tc>
      </w:tr>
      <w:tr w:rsidR="00AA59C4" w14:paraId="2ABCA24E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204F72" w14:textId="46E244D0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4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)</w:t>
            </w:r>
            <w:r w:rsidRPr="00097DD9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Calculate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how many years after the purchase by Mr. Anderson, the value of the house will exceed 600 000 euro.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94A64C" w14:textId="43D78B34" w:rsidR="00AA59C4" w:rsidRPr="00E87BC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sz w:val="24"/>
                <w:szCs w:val="24"/>
              </w:rPr>
              <w:t>4 p</w:t>
            </w:r>
          </w:p>
        </w:tc>
      </w:tr>
      <w:tr w:rsidR="00AA59C4" w:rsidRPr="00643B66" w14:paraId="46D0723F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B6C641" w14:textId="71D3402D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Mr. Johnson has just bought a house in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different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European capital for 350,000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 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>euro. The value of houses in this city increases by 7% per year.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E0A2BF" w14:textId="77777777" w:rsidR="00AA59C4" w:rsidRPr="00E87BC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AA59C4" w:rsidRPr="00643B66" w14:paraId="144743C9" w14:textId="77777777" w:rsidTr="00954C6B">
        <w:tc>
          <w:tcPr>
            <w:tcW w:w="8505" w:type="dxa"/>
            <w:tcBorders>
              <w:lef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C87D44" w14:textId="20915734" w:rsidR="00AA59C4" w:rsidRPr="00097DD9" w:rsidRDefault="00AA59C4" w:rsidP="00AA59C4">
            <w:pPr>
              <w:suppressAutoHyphens w:val="0"/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5) </w:t>
            </w:r>
            <w:r w:rsidRPr="00097DD9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Calculate</w:t>
            </w:r>
            <w:r w:rsidRPr="00097DD9">
              <w:rPr>
                <w:rFonts w:ascii="Arial" w:hAnsi="Arial" w:cs="Arial"/>
                <w:sz w:val="24"/>
                <w:szCs w:val="24"/>
                <w:lang w:val="en-US"/>
              </w:rPr>
              <w:t xml:space="preserve"> what will the value of the house be in 5 years.</w:t>
            </w:r>
          </w:p>
        </w:tc>
        <w:tc>
          <w:tcPr>
            <w:tcW w:w="1140" w:type="dxa"/>
            <w:tcBorders>
              <w:left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7A8B85" w14:textId="22D51CD1" w:rsidR="00AA59C4" w:rsidRPr="007B3939" w:rsidRDefault="00AA59C4" w:rsidP="00AA59C4">
            <w:pPr>
              <w:pStyle w:val="Contenudetableau"/>
              <w:widowControl w:val="0"/>
              <w:jc w:val="center"/>
              <w:rPr>
                <w:rFonts w:ascii="Arial" w:hAnsi="Arial"/>
                <w:sz w:val="24"/>
                <w:szCs w:val="24"/>
                <w:lang w:val="en-US"/>
              </w:rPr>
            </w:pPr>
            <w:r w:rsidRPr="00E87BC9">
              <w:rPr>
                <w:rFonts w:ascii="Arial" w:hAnsi="Arial"/>
                <w:b/>
                <w:bCs/>
                <w:sz w:val="24"/>
                <w:szCs w:val="24"/>
              </w:rPr>
              <w:t xml:space="preserve">4 p </w:t>
            </w:r>
          </w:p>
        </w:tc>
      </w:tr>
      <w:tr w:rsidR="00AA59C4" w:rsidRPr="00643B66" w14:paraId="46C9574B" w14:textId="77777777" w:rsidTr="00954C6B">
        <w:tc>
          <w:tcPr>
            <w:tcW w:w="8505" w:type="dxa"/>
            <w:tcBorders>
              <w:left w:val="single" w:sz="2" w:space="0" w:color="000000"/>
              <w:bottom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81E5C7" w14:textId="6A30CBF1" w:rsidR="00AA59C4" w:rsidRPr="007B3939" w:rsidRDefault="00AA59C4" w:rsidP="00AA59C4">
            <w:pPr>
              <w:pStyle w:val="ListParagraph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  <w:lang w:val="en-US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58DAAA" w14:textId="054B4192" w:rsidR="00AA59C4" w:rsidRPr="007B3939" w:rsidRDefault="00AA59C4" w:rsidP="00AA59C4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  <w:lang w:val="en-US"/>
              </w:rPr>
            </w:pPr>
          </w:p>
        </w:tc>
      </w:tr>
    </w:tbl>
    <w:p w14:paraId="3526A02E" w14:textId="77777777" w:rsidR="00925D27" w:rsidRPr="007B3939" w:rsidRDefault="00925D27">
      <w:pPr>
        <w:pStyle w:val="ListParagraph"/>
        <w:spacing w:after="0" w:line="240" w:lineRule="auto"/>
        <w:rPr>
          <w:rFonts w:ascii="Arial" w:hAnsi="Arial"/>
          <w:sz w:val="14"/>
          <w:szCs w:val="14"/>
          <w:lang w:val="en-US"/>
        </w:rPr>
      </w:pP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32"/>
      </w:tblGrid>
      <w:tr w:rsidR="00925D27" w:rsidRPr="00643B66" w14:paraId="3B7388FC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BC693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B5DC247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6F30591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4297B8B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675649B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0A1515E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7BB72CB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D2FA1F2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764B6B5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DC1DF8C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1A9D4A0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B4EE500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CB419E7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45271C8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9E3EEB5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849628F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256C265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56C6A3D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B34A649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DDC2FBD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3202ABE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414A700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75754A8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C57B0EE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B2B9D0F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335395E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BE69ACC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8CD612C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A159F64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BD19FF2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3F1EB9F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2E8EB08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C8D7B8D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AC9D4C5" w14:textId="159A0136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02D2266" w14:textId="6E8D7C38" w:rsidR="00097DD9" w:rsidRPr="007B3939" w:rsidRDefault="00097DD9">
            <w:pPr>
              <w:pStyle w:val="Contenudetableau"/>
              <w:widowControl w:val="0"/>
              <w:rPr>
                <w:lang w:val="en-US"/>
              </w:rPr>
            </w:pPr>
          </w:p>
          <w:p w14:paraId="44E35007" w14:textId="5F81F4BB" w:rsidR="00097DD9" w:rsidRPr="007B3939" w:rsidRDefault="00097DD9">
            <w:pPr>
              <w:pStyle w:val="Contenudetableau"/>
              <w:widowControl w:val="0"/>
              <w:rPr>
                <w:lang w:val="en-US"/>
              </w:rPr>
            </w:pPr>
          </w:p>
          <w:p w14:paraId="1796A21F" w14:textId="08D6403A" w:rsidR="00097DD9" w:rsidRPr="007B3939" w:rsidRDefault="00097DD9">
            <w:pPr>
              <w:pStyle w:val="Contenudetableau"/>
              <w:widowControl w:val="0"/>
              <w:rPr>
                <w:lang w:val="en-US"/>
              </w:rPr>
            </w:pPr>
          </w:p>
          <w:p w14:paraId="1E6AB70E" w14:textId="77777777" w:rsidR="00097DD9" w:rsidRPr="007B3939" w:rsidRDefault="00097DD9">
            <w:pPr>
              <w:pStyle w:val="Contenudetableau"/>
              <w:widowControl w:val="0"/>
              <w:rPr>
                <w:lang w:val="en-US"/>
              </w:rPr>
            </w:pPr>
          </w:p>
          <w:p w14:paraId="70B6CE26" w14:textId="77777777" w:rsidR="00954C6B" w:rsidRPr="007B3939" w:rsidRDefault="00954C6B">
            <w:pPr>
              <w:pStyle w:val="Contenudetableau"/>
              <w:widowControl w:val="0"/>
              <w:rPr>
                <w:lang w:val="en-US"/>
              </w:rPr>
            </w:pPr>
          </w:p>
          <w:p w14:paraId="0BF46FD9" w14:textId="77777777" w:rsidR="00925D27" w:rsidRPr="007B3939" w:rsidRDefault="00925D27">
            <w:pPr>
              <w:pStyle w:val="Contenudetableau"/>
              <w:widowControl w:val="0"/>
              <w:rPr>
                <w:lang w:val="en-US"/>
              </w:rPr>
            </w:pPr>
          </w:p>
        </w:tc>
      </w:tr>
    </w:tbl>
    <w:p w14:paraId="5A5B0B61" w14:textId="77777777" w:rsidR="00925D27" w:rsidRPr="007B3939" w:rsidRDefault="00E03657">
      <w:pPr>
        <w:pStyle w:val="ListParagraph"/>
        <w:spacing w:after="0" w:line="240" w:lineRule="auto"/>
        <w:rPr>
          <w:rFonts w:ascii="Arial" w:hAnsi="Arial"/>
          <w:sz w:val="14"/>
          <w:szCs w:val="14"/>
          <w:lang w:val="en-US"/>
        </w:rPr>
      </w:pPr>
      <w:r w:rsidRPr="007B3939">
        <w:rPr>
          <w:lang w:val="en-US"/>
        </w:rPr>
        <w:lastRenderedPageBreak/>
        <w:br w:type="page"/>
      </w:r>
    </w:p>
    <w:tbl>
      <w:tblPr>
        <w:tblW w:w="9645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221"/>
        <w:gridCol w:w="1424"/>
      </w:tblGrid>
      <w:tr w:rsidR="00925D27" w14:paraId="529BBED4" w14:textId="77777777" w:rsidTr="00A10E80"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D06E4A" w14:textId="77777777" w:rsidR="00925D27" w:rsidRDefault="00E03657">
            <w:pPr>
              <w:pStyle w:val="Contenudetableau"/>
              <w:pageBreakBefore/>
              <w:widowControl w:val="0"/>
              <w:ind w:right="-113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lastRenderedPageBreak/>
              <w:t>Exercice B2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3F5DB" w14:textId="1AE4B236" w:rsidR="00925D27" w:rsidRDefault="005F62B3" w:rsidP="005F62B3">
            <w:pPr>
              <w:pStyle w:val="Contenudetableau"/>
              <w:widowControl w:val="0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t>Marks</w:t>
            </w:r>
          </w:p>
        </w:tc>
      </w:tr>
      <w:tr w:rsidR="00925D27" w14:paraId="4FADC26B" w14:textId="77777777" w:rsidTr="00A10E80">
        <w:tc>
          <w:tcPr>
            <w:tcW w:w="8221" w:type="dxa"/>
            <w:tcBorders>
              <w:left w:val="single" w:sz="4" w:space="0" w:color="000000"/>
              <w:right w:val="single" w:sz="4" w:space="0" w:color="000000"/>
            </w:tcBorders>
          </w:tcPr>
          <w:p w14:paraId="11CE7C5C" w14:textId="7F73CF26" w:rsidR="00516A6B" w:rsidRPr="00097DD9" w:rsidRDefault="00516A6B" w:rsidP="00A10E80">
            <w:pPr>
              <w:widowControl w:val="0"/>
              <w:spacing w:line="360" w:lineRule="auto"/>
              <w:jc w:val="both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>A teacher wants to analyze the performance of two classes (Class A and Class B) in a recent math exam. The exam scores for class A are recorded as follows:</w:t>
            </w:r>
          </w:p>
          <w:p w14:paraId="1D4E5B7A" w14:textId="18DEE47C" w:rsidR="00925D27" w:rsidRPr="00097DD9" w:rsidRDefault="00516A6B" w:rsidP="00516A6B">
            <w:pPr>
              <w:widowControl w:val="0"/>
              <w:jc w:val="center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Class A: </w:t>
            </w:r>
            <m:oMath>
              <m:r>
                <w:rPr>
                  <w:rFonts w:ascii="Cambria Math" w:hAnsi="Cambria Math"/>
                  <w:sz w:val="24"/>
                  <w:szCs w:val="24"/>
                  <w:lang w:val="de-AT"/>
                </w:rPr>
                <m:t>{3,4,5,5,6,6.5,7,7,7,8.5,9,10}</m:t>
              </m:r>
            </m:oMath>
          </w:p>
        </w:tc>
        <w:tc>
          <w:tcPr>
            <w:tcW w:w="1424" w:type="dxa"/>
            <w:tcBorders>
              <w:left w:val="single" w:sz="4" w:space="0" w:color="000000"/>
              <w:right w:val="single" w:sz="4" w:space="0" w:color="000000"/>
            </w:tcBorders>
          </w:tcPr>
          <w:p w14:paraId="62180CBE" w14:textId="77777777" w:rsidR="00925D27" w:rsidRDefault="00925D27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</w:p>
        </w:tc>
      </w:tr>
      <w:tr w:rsidR="00925D27" w14:paraId="6E2312D6" w14:textId="77777777" w:rsidTr="00A10E80">
        <w:tc>
          <w:tcPr>
            <w:tcW w:w="8221" w:type="dxa"/>
            <w:tcBorders>
              <w:left w:val="single" w:sz="4" w:space="0" w:color="000000"/>
              <w:right w:val="single" w:sz="4" w:space="0" w:color="000000"/>
            </w:tcBorders>
          </w:tcPr>
          <w:p w14:paraId="58086434" w14:textId="5D20F361" w:rsidR="00925D27" w:rsidRPr="00097DD9" w:rsidRDefault="00516A6B" w:rsidP="00516A6B">
            <w:pPr>
              <w:widowControl w:val="0"/>
              <w:spacing w:after="0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1) </w:t>
            </w:r>
            <w:r w:rsidRPr="00097DD9">
              <w:rPr>
                <w:rFonts w:ascii="Arial" w:hAnsi="Arial"/>
                <w:b/>
                <w:sz w:val="24"/>
                <w:szCs w:val="24"/>
                <w:lang w:val="en-US"/>
              </w:rPr>
              <w:t>Calculate</w:t>
            </w: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 the mean and interpret it.</w:t>
            </w:r>
          </w:p>
        </w:tc>
        <w:tc>
          <w:tcPr>
            <w:tcW w:w="1424" w:type="dxa"/>
            <w:tcBorders>
              <w:left w:val="single" w:sz="4" w:space="0" w:color="000000"/>
              <w:right w:val="single" w:sz="4" w:space="0" w:color="000000"/>
            </w:tcBorders>
          </w:tcPr>
          <w:p w14:paraId="54F8F6DB" w14:textId="6B309C74" w:rsidR="00925D27" w:rsidRPr="00E87BC9" w:rsidRDefault="00E87BC9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>2</w:t>
            </w:r>
            <w:r w:rsidR="00516A6B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 xml:space="preserve"> p</w:t>
            </w:r>
          </w:p>
        </w:tc>
      </w:tr>
      <w:tr w:rsidR="00925D27" w14:paraId="02D59425" w14:textId="77777777" w:rsidTr="00A10E80">
        <w:tc>
          <w:tcPr>
            <w:tcW w:w="8221" w:type="dxa"/>
            <w:tcBorders>
              <w:left w:val="single" w:sz="4" w:space="0" w:color="000000"/>
              <w:right w:val="single" w:sz="4" w:space="0" w:color="000000"/>
            </w:tcBorders>
          </w:tcPr>
          <w:p w14:paraId="52968F6E" w14:textId="5EA9CBC3" w:rsidR="00925D27" w:rsidRPr="00097DD9" w:rsidRDefault="00516A6B" w:rsidP="00516A6B">
            <w:pPr>
              <w:widowControl w:val="0"/>
              <w:spacing w:after="0" w:line="360" w:lineRule="auto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2) </w:t>
            </w:r>
            <w:r w:rsidRPr="00097DD9">
              <w:rPr>
                <w:rFonts w:ascii="Arial" w:hAnsi="Arial"/>
                <w:b/>
                <w:sz w:val="24"/>
                <w:szCs w:val="24"/>
                <w:lang w:val="en-US"/>
              </w:rPr>
              <w:t>Give</w:t>
            </w: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 the standard deviation and interpret it.</w:t>
            </w:r>
          </w:p>
        </w:tc>
        <w:tc>
          <w:tcPr>
            <w:tcW w:w="1424" w:type="dxa"/>
            <w:tcBorders>
              <w:left w:val="single" w:sz="4" w:space="0" w:color="000000"/>
              <w:right w:val="single" w:sz="4" w:space="0" w:color="000000"/>
            </w:tcBorders>
          </w:tcPr>
          <w:p w14:paraId="75095A2E" w14:textId="64FB1AB0" w:rsidR="00925D27" w:rsidRPr="00E87BC9" w:rsidRDefault="00E87BC9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>2</w:t>
            </w:r>
            <w:r w:rsidR="00516A6B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 xml:space="preserve"> p</w:t>
            </w:r>
          </w:p>
        </w:tc>
      </w:tr>
      <w:tr w:rsidR="00925D27" w14:paraId="7FA35173" w14:textId="77777777" w:rsidTr="00A10E80">
        <w:tc>
          <w:tcPr>
            <w:tcW w:w="8221" w:type="dxa"/>
            <w:tcBorders>
              <w:left w:val="single" w:sz="4" w:space="0" w:color="000000"/>
              <w:right w:val="single" w:sz="4" w:space="0" w:color="000000"/>
            </w:tcBorders>
          </w:tcPr>
          <w:p w14:paraId="56A1059D" w14:textId="4C5FC2F7" w:rsidR="00925D27" w:rsidRPr="00097DD9" w:rsidRDefault="00516A6B" w:rsidP="00E03657">
            <w:pPr>
              <w:pStyle w:val="ListParagraph"/>
              <w:widowControl w:val="0"/>
              <w:spacing w:after="0" w:line="360" w:lineRule="auto"/>
              <w:ind w:left="0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3) </w:t>
            </w:r>
            <w:r w:rsidRPr="00097DD9">
              <w:rPr>
                <w:rFonts w:ascii="Arial" w:hAnsi="Arial"/>
                <w:b/>
                <w:sz w:val="24"/>
                <w:szCs w:val="24"/>
                <w:lang w:val="en-US"/>
              </w:rPr>
              <w:t>Draw</w:t>
            </w: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 a boxplot of the data set.</w:t>
            </w:r>
          </w:p>
        </w:tc>
        <w:tc>
          <w:tcPr>
            <w:tcW w:w="1424" w:type="dxa"/>
            <w:tcBorders>
              <w:left w:val="single" w:sz="4" w:space="0" w:color="000000"/>
              <w:right w:val="single" w:sz="4" w:space="0" w:color="000000"/>
            </w:tcBorders>
          </w:tcPr>
          <w:p w14:paraId="7A613E63" w14:textId="5CCC5C5E" w:rsidR="00925D27" w:rsidRPr="00E87BC9" w:rsidRDefault="00E87BC9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>4</w:t>
            </w:r>
            <w:r w:rsidR="00516A6B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 xml:space="preserve"> p</w:t>
            </w:r>
          </w:p>
        </w:tc>
      </w:tr>
      <w:tr w:rsidR="00516A6B" w:rsidRPr="00516A6B" w14:paraId="27831B5F" w14:textId="77777777" w:rsidTr="00A10E80">
        <w:tc>
          <w:tcPr>
            <w:tcW w:w="8221" w:type="dxa"/>
            <w:tcBorders>
              <w:left w:val="single" w:sz="4" w:space="0" w:color="000000"/>
              <w:right w:val="single" w:sz="4" w:space="0" w:color="000000"/>
            </w:tcBorders>
          </w:tcPr>
          <w:p w14:paraId="0FBD4070" w14:textId="107A2D99" w:rsidR="00516A6B" w:rsidRPr="00097DD9" w:rsidRDefault="00A10E80" w:rsidP="00A10E80">
            <w:pPr>
              <w:widowControl w:val="0"/>
              <w:spacing w:after="0" w:line="360" w:lineRule="auto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Segoe UI" w:eastAsia="Times New Roman" w:hAnsi="Segoe UI" w:cs="Segoe UI"/>
                <w:noProof/>
                <w:color w:val="0D0D0D"/>
                <w:sz w:val="24"/>
                <w:szCs w:val="24"/>
                <w:lang w:val="en-US"/>
              </w:rPr>
              <w:drawing>
                <wp:anchor distT="0" distB="0" distL="114300" distR="114300" simplePos="0" relativeHeight="251660288" behindDoc="1" locked="0" layoutInCell="1" allowOverlap="1" wp14:anchorId="7DC77940" wp14:editId="7799BCC8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1110615</wp:posOffset>
                  </wp:positionV>
                  <wp:extent cx="5026660" cy="2446655"/>
                  <wp:effectExtent l="0" t="0" r="2540" b="0"/>
                  <wp:wrapTight wrapText="bothSides">
                    <wp:wrapPolygon edited="0">
                      <wp:start x="0" y="0"/>
                      <wp:lineTo x="0" y="21359"/>
                      <wp:lineTo x="21529" y="21359"/>
                      <wp:lineTo x="21529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6660" cy="2446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16A6B" w:rsidRPr="00097DD9">
              <w:rPr>
                <w:rFonts w:ascii="Arial" w:hAnsi="Arial"/>
                <w:sz w:val="24"/>
                <w:szCs w:val="24"/>
                <w:lang w:val="en-US"/>
              </w:rPr>
              <w:t>The teacher accidently deleted the exam scores for class B and just has the Boxplot, that he plotted of the scores, left. The Boxplot looks like this:</w:t>
            </w:r>
          </w:p>
          <w:p w14:paraId="6D3754F6" w14:textId="26727834" w:rsidR="00516A6B" w:rsidRPr="00097DD9" w:rsidRDefault="00516A6B" w:rsidP="00E03657">
            <w:pPr>
              <w:pStyle w:val="ListParagraph"/>
              <w:widowControl w:val="0"/>
              <w:spacing w:after="0" w:line="360" w:lineRule="auto"/>
              <w:ind w:left="0"/>
              <w:rPr>
                <w:rFonts w:ascii="Arial" w:hAnsi="Arial"/>
                <w:sz w:val="24"/>
                <w:szCs w:val="24"/>
                <w:lang w:val="en-US"/>
              </w:rPr>
            </w:pPr>
          </w:p>
        </w:tc>
        <w:tc>
          <w:tcPr>
            <w:tcW w:w="1424" w:type="dxa"/>
            <w:tcBorders>
              <w:left w:val="single" w:sz="4" w:space="0" w:color="000000"/>
              <w:right w:val="single" w:sz="4" w:space="0" w:color="000000"/>
            </w:tcBorders>
          </w:tcPr>
          <w:p w14:paraId="7EC35AE6" w14:textId="77777777" w:rsidR="00516A6B" w:rsidRPr="00E87BC9" w:rsidRDefault="00516A6B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</w:tr>
      <w:tr w:rsidR="00925D27" w:rsidRPr="00A10E80" w14:paraId="0EECACD7" w14:textId="77777777" w:rsidTr="00A10E80">
        <w:trPr>
          <w:trHeight w:val="537"/>
        </w:trPr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ECD66" w14:textId="5E8C5E31" w:rsidR="00925D27" w:rsidRPr="00097DD9" w:rsidRDefault="00A10E80" w:rsidP="00E03657">
            <w:pPr>
              <w:pStyle w:val="ListParagraph"/>
              <w:widowControl w:val="0"/>
              <w:spacing w:after="0" w:line="360" w:lineRule="auto"/>
              <w:ind w:left="0"/>
              <w:rPr>
                <w:sz w:val="24"/>
                <w:szCs w:val="24"/>
                <w:lang w:val="en-GB"/>
              </w:rPr>
            </w:pPr>
            <w:r w:rsidRPr="00097DD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 xml:space="preserve">4) </w:t>
            </w:r>
            <w:r w:rsidRPr="00097DD9">
              <w:rPr>
                <w:rFonts w:ascii="Arial" w:eastAsia="Times New Roman" w:hAnsi="Arial" w:cs="Arial"/>
                <w:b/>
                <w:noProof/>
                <w:color w:val="0D0D0D"/>
                <w:sz w:val="24"/>
                <w:szCs w:val="24"/>
                <w:lang w:val="en-US"/>
              </w:rPr>
              <w:t>Compare</w:t>
            </w:r>
            <w:r w:rsidRPr="00097DD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 xml:space="preserve"> the two boxplots and describe what it means for the results of the two different classes.</w:t>
            </w:r>
            <w:r w:rsidR="007B393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 xml:space="preserve"> </w:t>
            </w:r>
            <w:r w:rsidR="007B3939" w:rsidRPr="007B3939">
              <w:rPr>
                <w:rFonts w:ascii="Arial" w:eastAsia="Times New Roman" w:hAnsi="Arial" w:cs="Arial"/>
                <w:b/>
                <w:noProof/>
                <w:color w:val="0D0D0D"/>
                <w:sz w:val="24"/>
                <w:szCs w:val="24"/>
                <w:lang w:val="en-US"/>
              </w:rPr>
              <w:t>Give</w:t>
            </w:r>
            <w:r w:rsidR="007B3939" w:rsidRPr="007B393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 xml:space="preserve"> at least two </w:t>
            </w:r>
            <w:r w:rsidR="007B393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 xml:space="preserve">important </w:t>
            </w:r>
            <w:r w:rsidR="007B3939" w:rsidRPr="007B3939">
              <w:rPr>
                <w:rFonts w:ascii="Arial" w:eastAsia="Times New Roman" w:hAnsi="Arial" w:cs="Arial"/>
                <w:noProof/>
                <w:color w:val="0D0D0D"/>
                <w:sz w:val="24"/>
                <w:szCs w:val="24"/>
                <w:lang w:val="en-US"/>
              </w:rPr>
              <w:t>conclusions</w:t>
            </w:r>
          </w:p>
        </w:tc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A79BA" w14:textId="56C408D4" w:rsidR="00925D27" w:rsidRPr="00E87BC9" w:rsidRDefault="00E87BC9" w:rsidP="00A10E80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GB"/>
              </w:rPr>
              <w:t>3</w:t>
            </w:r>
            <w:r w:rsidR="00A10E80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GB"/>
              </w:rPr>
              <w:t xml:space="preserve"> p</w:t>
            </w:r>
          </w:p>
        </w:tc>
      </w:tr>
    </w:tbl>
    <w:p w14:paraId="28AF6689" w14:textId="77777777" w:rsidR="00925D27" w:rsidRPr="00A10E80" w:rsidRDefault="00925D27">
      <w:pPr>
        <w:pStyle w:val="ListParagraph"/>
        <w:spacing w:after="0" w:line="240" w:lineRule="auto"/>
        <w:rPr>
          <w:rFonts w:ascii="Arial" w:hAnsi="Arial"/>
          <w:sz w:val="14"/>
          <w:szCs w:val="14"/>
          <w:lang w:val="en-US"/>
        </w:rPr>
      </w:pP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32"/>
      </w:tblGrid>
      <w:tr w:rsidR="00925D27" w:rsidRPr="00A10E80" w14:paraId="4D521738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FD529C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0571764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82946BF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28BEB1F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CC7E705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BF66DBA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7DC5A46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B802A3E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EE134D6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0B4C4F1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1F42B2B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F28CD64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B5C34B8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B5F43F2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0BE713C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50AC7DE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9A2448D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512C9D57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79CF912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C0BFD42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2FF9F07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3847F0B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D0ACF58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2C130AB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874F7D3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2A541C1E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7C762CB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3725F2EB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5E4EDDF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7A866F4E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126907BD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625A8FA3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47453FF9" w14:textId="596F45CA" w:rsidR="00925D27" w:rsidRDefault="00097DD9" w:rsidP="00097DD9">
            <w:pPr>
              <w:pStyle w:val="Contenudetableau"/>
              <w:widowControl w:val="0"/>
              <w:tabs>
                <w:tab w:val="left" w:pos="1850"/>
              </w:tabs>
              <w:rPr>
                <w:lang w:val="en-US"/>
              </w:rPr>
            </w:pPr>
            <w:r>
              <w:rPr>
                <w:lang w:val="en-US"/>
              </w:rPr>
              <w:tab/>
            </w:r>
          </w:p>
          <w:p w14:paraId="1CD5346C" w14:textId="3A48C523" w:rsidR="00097DD9" w:rsidRDefault="00097DD9" w:rsidP="00097DD9">
            <w:pPr>
              <w:pStyle w:val="Contenudetableau"/>
              <w:widowControl w:val="0"/>
              <w:tabs>
                <w:tab w:val="left" w:pos="1850"/>
              </w:tabs>
              <w:rPr>
                <w:lang w:val="en-US"/>
              </w:rPr>
            </w:pPr>
          </w:p>
          <w:p w14:paraId="14BFA882" w14:textId="77777777" w:rsidR="00097DD9" w:rsidRPr="00A10E80" w:rsidRDefault="00097DD9" w:rsidP="00097DD9">
            <w:pPr>
              <w:pStyle w:val="Contenudetableau"/>
              <w:widowControl w:val="0"/>
              <w:tabs>
                <w:tab w:val="left" w:pos="1850"/>
              </w:tabs>
              <w:rPr>
                <w:lang w:val="en-US"/>
              </w:rPr>
            </w:pPr>
          </w:p>
          <w:p w14:paraId="7E5E9F7A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  <w:p w14:paraId="0F190143" w14:textId="77777777" w:rsidR="00925D27" w:rsidRPr="00A10E80" w:rsidRDefault="00925D27">
            <w:pPr>
              <w:pStyle w:val="Contenudetableau"/>
              <w:widowControl w:val="0"/>
              <w:rPr>
                <w:lang w:val="en-US"/>
              </w:rPr>
            </w:pPr>
          </w:p>
        </w:tc>
      </w:tr>
    </w:tbl>
    <w:p w14:paraId="61519BCE" w14:textId="77777777" w:rsidR="00925D27" w:rsidRPr="00A10E80" w:rsidRDefault="00E03657">
      <w:pPr>
        <w:pStyle w:val="ListParagraph"/>
        <w:spacing w:after="0" w:line="240" w:lineRule="auto"/>
        <w:rPr>
          <w:rFonts w:ascii="Arial" w:hAnsi="Arial"/>
          <w:sz w:val="14"/>
          <w:szCs w:val="14"/>
          <w:lang w:val="en-US"/>
        </w:rPr>
      </w:pPr>
      <w:r w:rsidRPr="00A10E80">
        <w:rPr>
          <w:lang w:val="en-US"/>
        </w:rPr>
        <w:lastRenderedPageBreak/>
        <w:br w:type="page"/>
      </w:r>
    </w:p>
    <w:tbl>
      <w:tblPr>
        <w:tblW w:w="9645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441"/>
        <w:gridCol w:w="1204"/>
      </w:tblGrid>
      <w:tr w:rsidR="00925D27" w14:paraId="659DE89D" w14:textId="77777777">
        <w:tc>
          <w:tcPr>
            <w:tcW w:w="8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D30D39" w14:textId="77777777" w:rsidR="00925D27" w:rsidRDefault="00E03657">
            <w:pPr>
              <w:pStyle w:val="Contenudetableau"/>
              <w:pageBreakBefore/>
              <w:widowControl w:val="0"/>
              <w:ind w:right="-113"/>
              <w:jc w:val="both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lastRenderedPageBreak/>
              <w:t>Exercice B3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EFFF3" w14:textId="4F7414F2" w:rsidR="00925D27" w:rsidRDefault="005F62B3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t>Marks</w:t>
            </w:r>
          </w:p>
        </w:tc>
      </w:tr>
      <w:tr w:rsidR="00925D27" w:rsidRPr="00643B66" w14:paraId="3C70A53B" w14:textId="77777777">
        <w:tc>
          <w:tcPr>
            <w:tcW w:w="8441" w:type="dxa"/>
            <w:tcBorders>
              <w:left w:val="single" w:sz="4" w:space="0" w:color="000000"/>
              <w:right w:val="single" w:sz="4" w:space="0" w:color="000000"/>
            </w:tcBorders>
          </w:tcPr>
          <w:p w14:paraId="31A57E88" w14:textId="77777777" w:rsidR="00E87BC9" w:rsidRDefault="00E87BC9" w:rsidP="007C2224">
            <w:pPr>
              <w:pStyle w:val="ListParagraph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4"/>
                <w:szCs w:val="24"/>
                <w:lang w:val="en-US"/>
              </w:rPr>
            </w:pPr>
            <w:r w:rsidRPr="00E87BC9">
              <w:rPr>
                <w:rFonts w:ascii="Arial" w:hAnsi="Arial"/>
                <w:noProof/>
                <w:sz w:val="24"/>
                <w:szCs w:val="24"/>
                <w:lang w:val="en-US"/>
              </w:rPr>
              <w:drawing>
                <wp:anchor distT="0" distB="0" distL="114300" distR="114300" simplePos="0" relativeHeight="251661312" behindDoc="1" locked="0" layoutInCell="1" allowOverlap="1" wp14:anchorId="777F569E" wp14:editId="07E722D4">
                  <wp:simplePos x="0" y="0"/>
                  <wp:positionH relativeFrom="column">
                    <wp:posOffset>3733165</wp:posOffset>
                  </wp:positionH>
                  <wp:positionV relativeFrom="paragraph">
                    <wp:posOffset>45085</wp:posOffset>
                  </wp:positionV>
                  <wp:extent cx="1501140" cy="2030095"/>
                  <wp:effectExtent l="0" t="0" r="0" b="8255"/>
                  <wp:wrapTight wrapText="bothSides">
                    <wp:wrapPolygon edited="0">
                      <wp:start x="0" y="0"/>
                      <wp:lineTo x="0" y="21485"/>
                      <wp:lineTo x="19736" y="21485"/>
                      <wp:lineTo x="19736" y="0"/>
                      <wp:lineTo x="0" y="0"/>
                    </wp:wrapPolygon>
                  </wp:wrapTight>
                  <wp:docPr id="191397200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13972005" name=""/>
                          <pic:cNvPicPr/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993"/>
                          <a:stretch/>
                        </pic:blipFill>
                        <pic:spPr bwMode="auto">
                          <a:xfrm>
                            <a:off x="0" y="0"/>
                            <a:ext cx="1501140" cy="203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C2224" w:rsidRPr="00097DD9">
              <w:rPr>
                <w:rFonts w:ascii="Arial" w:hAnsi="Arial"/>
                <w:sz w:val="24"/>
                <w:szCs w:val="24"/>
                <w:lang w:val="en-US"/>
              </w:rPr>
              <w:t>Imagine you're an engineer tasked with designing a</w:t>
            </w:r>
            <w:r>
              <w:rPr>
                <w:rFonts w:ascii="Arial" w:hAnsi="Arial"/>
                <w:sz w:val="24"/>
                <w:szCs w:val="24"/>
                <w:lang w:val="en-US"/>
              </w:rPr>
              <w:t> </w:t>
            </w:r>
            <w:r w:rsidR="007C2224" w:rsidRPr="00097DD9">
              <w:rPr>
                <w:rFonts w:ascii="Arial" w:hAnsi="Arial"/>
                <w:sz w:val="24"/>
                <w:szCs w:val="24"/>
                <w:lang w:val="en-US"/>
              </w:rPr>
              <w:t>water storage system for a remote village. You</w:t>
            </w:r>
            <w:r>
              <w:rPr>
                <w:rFonts w:ascii="Arial" w:hAnsi="Arial"/>
                <w:sz w:val="24"/>
                <w:szCs w:val="24"/>
                <w:lang w:val="en-US"/>
              </w:rPr>
              <w:t> </w:t>
            </w:r>
            <w:r w:rsidR="007C2224" w:rsidRPr="00097DD9">
              <w:rPr>
                <w:rFonts w:ascii="Arial" w:hAnsi="Arial"/>
                <w:sz w:val="24"/>
                <w:szCs w:val="24"/>
                <w:lang w:val="en-US"/>
              </w:rPr>
              <w:t>decide to construct a cylindrical water tank.</w:t>
            </w:r>
            <w:r>
              <w:rPr>
                <w:rFonts w:ascii="Arial" w:hAnsi="Arial"/>
                <w:sz w:val="24"/>
                <w:szCs w:val="24"/>
                <w:lang w:val="en-US"/>
              </w:rPr>
              <w:t xml:space="preserve"> </w:t>
            </w:r>
          </w:p>
          <w:p w14:paraId="7F884D77" w14:textId="4C59F1FE" w:rsidR="007C2224" w:rsidRPr="00097DD9" w:rsidRDefault="00E87BC9" w:rsidP="007C2224">
            <w:pPr>
              <w:pStyle w:val="ListParagraph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4"/>
                <w:szCs w:val="24"/>
                <w:lang w:val="en-US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t>It</w:t>
            </w:r>
            <w:r w:rsidR="007C2224"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 has a radius of 3 meters and a height of 8 meters. </w:t>
            </w:r>
          </w:p>
        </w:tc>
        <w:tc>
          <w:tcPr>
            <w:tcW w:w="1204" w:type="dxa"/>
            <w:tcBorders>
              <w:left w:val="single" w:sz="4" w:space="0" w:color="000000"/>
              <w:right w:val="single" w:sz="4" w:space="0" w:color="000000"/>
            </w:tcBorders>
          </w:tcPr>
          <w:p w14:paraId="2B10BEB3" w14:textId="1B468354" w:rsidR="00925D27" w:rsidRPr="007C2224" w:rsidRDefault="00925D27" w:rsidP="005F62B3">
            <w:pPr>
              <w:pStyle w:val="Contenudetableau"/>
              <w:widowControl w:val="0"/>
              <w:jc w:val="center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</w:tc>
      </w:tr>
      <w:tr w:rsidR="00925D27" w:rsidRPr="007C2224" w14:paraId="78905C01" w14:textId="77777777" w:rsidTr="007C2224">
        <w:tc>
          <w:tcPr>
            <w:tcW w:w="8441" w:type="dxa"/>
            <w:tcBorders>
              <w:left w:val="single" w:sz="4" w:space="0" w:color="000000"/>
            </w:tcBorders>
          </w:tcPr>
          <w:p w14:paraId="428FA379" w14:textId="5FDAA2D9" w:rsidR="00925D27" w:rsidRPr="00097DD9" w:rsidRDefault="007C2224" w:rsidP="007C2224">
            <w:pPr>
              <w:widowControl w:val="0"/>
              <w:spacing w:after="0" w:line="360" w:lineRule="auto"/>
              <w:rPr>
                <w:rFonts w:ascii="Arial" w:hAnsi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1) </w:t>
            </w:r>
            <w:r w:rsidRPr="00097DD9">
              <w:rPr>
                <w:rFonts w:ascii="Arial" w:hAnsi="Arial"/>
                <w:b/>
                <w:sz w:val="24"/>
                <w:szCs w:val="24"/>
                <w:lang w:val="en-US"/>
              </w:rPr>
              <w:t>Calculate</w:t>
            </w:r>
            <w:r w:rsidRPr="00097DD9">
              <w:rPr>
                <w:rFonts w:ascii="Arial" w:hAnsi="Arial"/>
                <w:sz w:val="24"/>
                <w:szCs w:val="24"/>
                <w:lang w:val="en-US"/>
              </w:rPr>
              <w:t xml:space="preserve"> the total surface area of the cylindrical tank, including the curved surface and the two circular bases, to determine the amount of material needed for construction.</w:t>
            </w:r>
          </w:p>
        </w:tc>
        <w:tc>
          <w:tcPr>
            <w:tcW w:w="1204" w:type="dxa"/>
            <w:tcBorders>
              <w:left w:val="single" w:sz="4" w:space="0" w:color="000000"/>
              <w:right w:val="single" w:sz="4" w:space="0" w:color="000000"/>
            </w:tcBorders>
          </w:tcPr>
          <w:p w14:paraId="1B7F2A8E" w14:textId="6B617476" w:rsidR="00925D27" w:rsidRPr="00E87BC9" w:rsidRDefault="00E87BC9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  <w:lang w:val="pl-PL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pl-PL"/>
              </w:rPr>
              <w:t>5</w:t>
            </w:r>
            <w:r w:rsidR="00CF61FA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pl-PL"/>
              </w:rPr>
              <w:t xml:space="preserve"> p</w:t>
            </w:r>
          </w:p>
        </w:tc>
      </w:tr>
      <w:tr w:rsidR="007C2224" w:rsidRPr="007C2224" w14:paraId="256B77A1" w14:textId="77777777" w:rsidTr="007C2224">
        <w:tc>
          <w:tcPr>
            <w:tcW w:w="8441" w:type="dxa"/>
            <w:tcBorders>
              <w:left w:val="single" w:sz="4" w:space="0" w:color="000000"/>
            </w:tcBorders>
          </w:tcPr>
          <w:p w14:paraId="5976B268" w14:textId="760705C2" w:rsidR="007C2224" w:rsidRPr="00097DD9" w:rsidRDefault="007C2224" w:rsidP="00643B66">
            <w:pPr>
              <w:pStyle w:val="ListParagraph"/>
              <w:widowControl w:val="0"/>
              <w:spacing w:after="0" w:line="360" w:lineRule="auto"/>
              <w:ind w:left="0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097DD9">
              <w:rPr>
                <w:rFonts w:ascii="Arial" w:hAnsi="Arial"/>
                <w:sz w:val="24"/>
                <w:szCs w:val="24"/>
                <w:lang w:val="en-US"/>
              </w:rPr>
              <w:t>2)</w:t>
            </w:r>
            <w:r w:rsidRPr="00097DD9">
              <w:rPr>
                <w:rFonts w:eastAsiaTheme="minorEastAsia"/>
                <w:sz w:val="24"/>
                <w:szCs w:val="24"/>
                <w:lang w:val="en-US" w:eastAsia="ja-JP"/>
              </w:rPr>
              <w:t xml:space="preserve"> </w:t>
            </w:r>
            <w:r w:rsidRPr="00097DD9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The formula for the volume of a </w:t>
            </w:r>
            <w:r w:rsidR="00623A3F" w:rsidRPr="00097DD9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cylinder</w:t>
            </w:r>
            <w:r w:rsidRPr="00097DD9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 is</w:t>
            </w:r>
          </w:p>
          <w:p w14:paraId="4B191582" w14:textId="49A2028C" w:rsidR="007C2224" w:rsidRPr="00643B66" w:rsidRDefault="00E87BC9" w:rsidP="00623A3F">
            <w:pPr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eastAsia="Times New Roman" w:hAnsi="Cambria Math" w:cs="Arial"/>
                    <w:sz w:val="24"/>
                    <w:szCs w:val="24"/>
                    <w:lang w:val="en-US"/>
                  </w:rPr>
                  <m:t>V=Base area∙Hight</m:t>
                </m:r>
              </m:oMath>
            </m:oMathPara>
          </w:p>
          <w:p w14:paraId="10E73272" w14:textId="22ED4F69" w:rsidR="00643B66" w:rsidRPr="00643B66" w:rsidRDefault="00643B66" w:rsidP="00643B66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643B66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 xml:space="preserve">Determine </w:t>
            </w:r>
            <w:r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how many liters of water are there in the cylindrical tank if it</w:t>
            </w:r>
            <w:r w:rsidRPr="00643B66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’</w:t>
            </w:r>
            <w:r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s fill up to </w:t>
            </w:r>
            <m:oMath>
              <m:r>
                <w:rPr>
                  <w:rFonts w:ascii="Cambria Math" w:eastAsia="Times New Roman" w:hAnsi="Cambria Math" w:cs="Arial"/>
                  <w:sz w:val="24"/>
                  <w:szCs w:val="24"/>
                  <w:lang w:val="en-US"/>
                </w:rPr>
                <m:t>3/4</m:t>
              </m:r>
            </m:oMath>
            <w:r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 of its Hight.</w:t>
            </w:r>
            <m:oMath>
              <m:r>
                <w:rPr>
                  <w:rFonts w:ascii="Cambria Math" w:eastAsia="Times New Roman" w:hAnsi="Cambria Math" w:cs="Arial"/>
                  <w:sz w:val="24"/>
                  <w:szCs w:val="24"/>
                  <w:lang w:val="en-US"/>
                </w:rPr>
                <m:t xml:space="preserve">(1 </m:t>
              </m:r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4"/>
                  <w:szCs w:val="24"/>
                  <w:lang w:val="en-US"/>
                </w:rPr>
                <m:t>liter</m:t>
              </m:r>
              <m:r>
                <w:rPr>
                  <w:rFonts w:ascii="Cambria Math" w:eastAsia="Times New Roman" w:hAnsi="Cambria Math" w:cs="Arial"/>
                  <w:sz w:val="24"/>
                  <w:szCs w:val="24"/>
                  <w:lang w:val="en-US"/>
                </w:rPr>
                <m:t xml:space="preserve">=1 </m:t>
              </m:r>
              <m:sSup>
                <m:sSupPr>
                  <m:ctrlPr>
                    <w:rPr>
                      <w:rFonts w:ascii="Cambria Math" w:eastAsia="Times New Roman" w:hAnsi="Cambria Math" w:cs="Arial"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4"/>
                      <w:szCs w:val="24"/>
                      <w:lang w:val="en-US"/>
                    </w:rPr>
                    <m:t>dm</m:t>
                  </m:r>
                </m:e>
                <m:sup>
                  <m:r>
                    <w:rPr>
                      <w:rFonts w:ascii="Cambria Math" w:eastAsia="Times New Roman" w:hAnsi="Cambria Math" w:cs="Arial"/>
                      <w:sz w:val="24"/>
                      <w:szCs w:val="24"/>
                      <w:lang w:val="en-US"/>
                    </w:rPr>
                    <m:t>3</m:t>
                  </m:r>
                </m:sup>
              </m:sSup>
              <m:r>
                <w:rPr>
                  <w:rFonts w:ascii="Cambria Math" w:eastAsia="Times New Roman" w:hAnsi="Cambria Math" w:cs="Arial"/>
                  <w:sz w:val="24"/>
                  <w:szCs w:val="24"/>
                  <w:lang w:val="en-US"/>
                </w:rPr>
                <m:t>)</m:t>
              </m:r>
            </m:oMath>
          </w:p>
        </w:tc>
        <w:tc>
          <w:tcPr>
            <w:tcW w:w="1204" w:type="dxa"/>
            <w:tcBorders>
              <w:left w:val="single" w:sz="4" w:space="0" w:color="000000"/>
              <w:right w:val="single" w:sz="4" w:space="0" w:color="000000"/>
            </w:tcBorders>
          </w:tcPr>
          <w:p w14:paraId="1086FB83" w14:textId="4F7720CF" w:rsidR="007C2224" w:rsidRPr="00E87BC9" w:rsidRDefault="00E87BC9" w:rsidP="005F62B3">
            <w:pPr>
              <w:pStyle w:val="Contenudetableau"/>
              <w:widowControl w:val="0"/>
              <w:jc w:val="center"/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US"/>
              </w:rPr>
              <w:t>5</w:t>
            </w:r>
            <w:r w:rsidR="00CF61FA" w:rsidRPr="00E87BC9">
              <w:rPr>
                <w:rFonts w:ascii="Arial" w:hAnsi="Arial"/>
                <w:b/>
                <w:bCs/>
                <w:color w:val="000000"/>
                <w:sz w:val="24"/>
                <w:szCs w:val="24"/>
                <w:lang w:val="en-US"/>
              </w:rPr>
              <w:t xml:space="preserve"> p</w:t>
            </w:r>
          </w:p>
        </w:tc>
      </w:tr>
      <w:tr w:rsidR="00623A3F" w:rsidRPr="007C2224" w14:paraId="67A87CB8" w14:textId="77777777">
        <w:tc>
          <w:tcPr>
            <w:tcW w:w="8441" w:type="dxa"/>
            <w:tcBorders>
              <w:left w:val="single" w:sz="4" w:space="0" w:color="000000"/>
              <w:bottom w:val="single" w:sz="4" w:space="0" w:color="000000"/>
            </w:tcBorders>
          </w:tcPr>
          <w:p w14:paraId="416EAC34" w14:textId="03852975" w:rsidR="00623A3F" w:rsidRPr="00097DD9" w:rsidRDefault="00623A3F" w:rsidP="00643B66">
            <w:pPr>
              <w:pStyle w:val="ListParagraph"/>
              <w:widowControl w:val="0"/>
              <w:spacing w:after="0" w:line="360" w:lineRule="auto"/>
              <w:ind w:left="0"/>
              <w:rPr>
                <w:rFonts w:ascii="Arial" w:hAnsi="Arial"/>
                <w:sz w:val="24"/>
                <w:szCs w:val="24"/>
                <w:lang w:val="en-US"/>
              </w:rPr>
            </w:pP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10B3A" w14:textId="78668DB9" w:rsidR="00623A3F" w:rsidRPr="00097DD9" w:rsidRDefault="00623A3F" w:rsidP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4"/>
                <w:szCs w:val="24"/>
                <w:lang w:val="en-US"/>
              </w:rPr>
            </w:pPr>
          </w:p>
        </w:tc>
      </w:tr>
    </w:tbl>
    <w:p w14:paraId="55268B12" w14:textId="77777777" w:rsidR="00925D27" w:rsidRPr="007C2224" w:rsidRDefault="00925D27">
      <w:pPr>
        <w:spacing w:after="0" w:line="240" w:lineRule="auto"/>
        <w:rPr>
          <w:lang w:val="en-US"/>
        </w:rPr>
      </w:pPr>
    </w:p>
    <w:tbl>
      <w:tblPr>
        <w:tblW w:w="5000" w:type="pc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28"/>
      </w:tblGrid>
      <w:tr w:rsidR="00925D27" w:rsidRPr="007C2224" w14:paraId="4263B6AD" w14:textId="77777777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235B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7033087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069760B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8E27D61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3F0D5F8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94D5BDE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7CA2624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512632C1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17603BC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77A132B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513E4A96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5DC040E5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3867A51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90F4932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A77DFD9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13D37C20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34D8781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0543C53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7A9B1B88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2B7C3960" w14:textId="17B04012" w:rsidR="00925D27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5F96B8E5" w14:textId="34401889" w:rsidR="00097DD9" w:rsidRDefault="00097DD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19FA1677" w14:textId="2A3C8CC7" w:rsidR="00097DD9" w:rsidRDefault="00097DD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FF174F3" w14:textId="1D207322" w:rsidR="00097DD9" w:rsidRDefault="00097DD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00EDA5B7" w14:textId="37FB0019" w:rsidR="00097DD9" w:rsidRDefault="00097DD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33F95C7" w14:textId="77777777" w:rsidR="00097DD9" w:rsidRPr="007C2224" w:rsidRDefault="00097DD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57B1F336" w14:textId="4FCE36EB" w:rsidR="00925D27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51DC10B" w14:textId="77777777" w:rsidR="00A10E80" w:rsidRPr="007C2224" w:rsidRDefault="00A10E80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0CC4890" w14:textId="4A291935" w:rsidR="00925D27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25B8ED6F" w14:textId="4279735F" w:rsidR="00643B66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84BD841" w14:textId="20B4202A" w:rsidR="00643B66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942A9F9" w14:textId="4D7F9092" w:rsidR="00643B66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31DA0615" w14:textId="142833B1" w:rsidR="00643B66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553BB88" w14:textId="584E2D04" w:rsidR="00643B66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A21DFC6" w14:textId="77777777" w:rsidR="00643B66" w:rsidRPr="007C2224" w:rsidRDefault="00643B66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4C578F62" w14:textId="77777777" w:rsidR="00516A6B" w:rsidRPr="007C2224" w:rsidRDefault="00516A6B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22BDF7E4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  <w:p w14:paraId="6CDBAC09" w14:textId="77777777" w:rsidR="00925D27" w:rsidRPr="007C2224" w:rsidRDefault="00925D2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  <w:lang w:val="en-US"/>
              </w:rPr>
            </w:pPr>
          </w:p>
        </w:tc>
      </w:tr>
    </w:tbl>
    <w:p w14:paraId="5D7F7DA7" w14:textId="77777777" w:rsidR="00A10E80" w:rsidRDefault="00A10E80" w:rsidP="00A10E80">
      <w:pPr>
        <w:spacing w:after="0" w:line="240" w:lineRule="auto"/>
        <w:rPr>
          <w:rFonts w:ascii="Arial" w:hAnsi="Arial" w:cs="Arial"/>
          <w:b/>
          <w:sz w:val="28"/>
          <w:szCs w:val="28"/>
          <w:lang w:val="en-GB"/>
        </w:rPr>
      </w:pPr>
    </w:p>
    <w:p w14:paraId="4F8F802F" w14:textId="0581BEC0" w:rsidR="00925D27" w:rsidRPr="00A10E80" w:rsidRDefault="00E03657" w:rsidP="00A10E80">
      <w:pPr>
        <w:spacing w:after="0" w:line="240" w:lineRule="auto"/>
        <w:jc w:val="center"/>
        <w:rPr>
          <w:rFonts w:ascii="Arial" w:hAnsi="Arial"/>
          <w:sz w:val="14"/>
          <w:szCs w:val="14"/>
          <w:lang w:val="en-US"/>
        </w:rPr>
      </w:pPr>
      <w:r w:rsidRPr="00A10E80">
        <w:rPr>
          <w:rFonts w:ascii="Arial" w:hAnsi="Arial" w:cs="Arial"/>
          <w:b/>
          <w:sz w:val="28"/>
          <w:szCs w:val="28"/>
          <w:lang w:val="en-GB"/>
        </w:rPr>
        <w:t>END OF THE EXAMINATION</w:t>
      </w:r>
    </w:p>
    <w:sectPr w:rsidR="00925D27" w:rsidRPr="00A10E8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299" w:right="1134" w:bottom="1299" w:left="1134" w:header="567" w:footer="56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46F776" w14:textId="77777777" w:rsidR="00A92AF4" w:rsidRDefault="00A92AF4">
      <w:pPr>
        <w:spacing w:after="0" w:line="240" w:lineRule="auto"/>
      </w:pPr>
      <w:r>
        <w:separator/>
      </w:r>
    </w:p>
  </w:endnote>
  <w:endnote w:type="continuationSeparator" w:id="0">
    <w:p w14:paraId="586917A1" w14:textId="77777777" w:rsidR="00A92AF4" w:rsidRDefault="00A92A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CE0B05" w14:textId="77777777" w:rsidR="00925D27" w:rsidRDefault="00925D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29559310"/>
      <w:docPartObj>
        <w:docPartGallery w:val="Page Numbers (Bottom of Page)"/>
        <w:docPartUnique/>
      </w:docPartObj>
    </w:sdtPr>
    <w:sdtEndPr/>
    <w:sdtContent>
      <w:p w14:paraId="18900F47" w14:textId="77777777" w:rsidR="00925D27" w:rsidRDefault="00E03657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8</w:t>
        </w:r>
        <w:r>
          <w:fldChar w:fldCharType="end"/>
        </w:r>
        <w:r>
          <w:t>/</w:t>
        </w:r>
        <w:r w:rsidR="00E87BC9">
          <w:fldChar w:fldCharType="begin"/>
        </w:r>
        <w:r w:rsidR="00E87BC9">
          <w:instrText xml:space="preserve"> NUMPAGES </w:instrText>
        </w:r>
        <w:r w:rsidR="00E87BC9">
          <w:fldChar w:fldCharType="separate"/>
        </w:r>
        <w:r>
          <w:t>8</w:t>
        </w:r>
        <w:r w:rsidR="00E87BC9">
          <w:fldChar w:fldCharType="end"/>
        </w:r>
      </w:p>
      <w:p w14:paraId="69A6D98D" w14:textId="77777777" w:rsidR="00925D27" w:rsidRDefault="00AA59C4">
        <w:pPr>
          <w:pStyle w:val="Footer"/>
        </w:pP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54117154"/>
      <w:docPartObj>
        <w:docPartGallery w:val="Page Numbers (Bottom of Page)"/>
        <w:docPartUnique/>
      </w:docPartObj>
    </w:sdtPr>
    <w:sdtEndPr/>
    <w:sdtContent>
      <w:p w14:paraId="282CD34F" w14:textId="77777777" w:rsidR="00925D27" w:rsidRDefault="00E03657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8</w:t>
        </w:r>
        <w:r>
          <w:fldChar w:fldCharType="end"/>
        </w:r>
        <w:r>
          <w:t>/</w:t>
        </w:r>
        <w:r w:rsidR="00E87BC9">
          <w:fldChar w:fldCharType="begin"/>
        </w:r>
        <w:r w:rsidR="00E87BC9">
          <w:instrText xml:space="preserve"> NUMPAGES </w:instrText>
        </w:r>
        <w:r w:rsidR="00E87BC9">
          <w:fldChar w:fldCharType="separate"/>
        </w:r>
        <w:r>
          <w:t>8</w:t>
        </w:r>
        <w:r w:rsidR="00E87BC9">
          <w:fldChar w:fldCharType="end"/>
        </w:r>
      </w:p>
      <w:p w14:paraId="5AB333CC" w14:textId="77777777" w:rsidR="00925D27" w:rsidRDefault="00AA59C4">
        <w:pPr>
          <w:pStyle w:val="Foo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9BE4D8" w14:textId="77777777" w:rsidR="00A92AF4" w:rsidRDefault="00A92AF4">
      <w:pPr>
        <w:spacing w:after="0" w:line="240" w:lineRule="auto"/>
      </w:pPr>
      <w:r>
        <w:separator/>
      </w:r>
    </w:p>
  </w:footnote>
  <w:footnote w:type="continuationSeparator" w:id="0">
    <w:p w14:paraId="4FE89DE8" w14:textId="77777777" w:rsidR="00A92AF4" w:rsidRDefault="00A92A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567566" w14:textId="77777777" w:rsidR="00925D27" w:rsidRDefault="00925D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5C6453" w14:textId="77777777" w:rsidR="00925D27" w:rsidRDefault="00925D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B5AFC0" w14:textId="77777777" w:rsidR="00925D27" w:rsidRDefault="00925D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9515B"/>
    <w:multiLevelType w:val="multilevel"/>
    <w:tmpl w:val="A336E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66A23F4"/>
    <w:multiLevelType w:val="hybridMultilevel"/>
    <w:tmpl w:val="5AA26A4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74F8A"/>
    <w:multiLevelType w:val="hybridMultilevel"/>
    <w:tmpl w:val="C50E3F7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094420"/>
    <w:multiLevelType w:val="hybridMultilevel"/>
    <w:tmpl w:val="6AD87172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B18B9"/>
    <w:multiLevelType w:val="hybridMultilevel"/>
    <w:tmpl w:val="FC7A5662"/>
    <w:lvl w:ilvl="0" w:tplc="0C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6A1DE8"/>
    <w:multiLevelType w:val="multilevel"/>
    <w:tmpl w:val="0A6C17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35C21607"/>
    <w:multiLevelType w:val="hybridMultilevel"/>
    <w:tmpl w:val="59741F3C"/>
    <w:lvl w:ilvl="0" w:tplc="C36CA98E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334717"/>
    <w:multiLevelType w:val="multilevel"/>
    <w:tmpl w:val="FFDEB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600D22D5"/>
    <w:multiLevelType w:val="hybridMultilevel"/>
    <w:tmpl w:val="E772AA6A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1273E"/>
    <w:multiLevelType w:val="hybridMultilevel"/>
    <w:tmpl w:val="BE3482B4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4806634">
    <w:abstractNumId w:val="7"/>
  </w:num>
  <w:num w:numId="2" w16cid:durableId="1161852225">
    <w:abstractNumId w:val="5"/>
  </w:num>
  <w:num w:numId="3" w16cid:durableId="1485851277">
    <w:abstractNumId w:val="0"/>
  </w:num>
  <w:num w:numId="4" w16cid:durableId="1307780214">
    <w:abstractNumId w:val="2"/>
  </w:num>
  <w:num w:numId="5" w16cid:durableId="162359704">
    <w:abstractNumId w:val="1"/>
  </w:num>
  <w:num w:numId="6" w16cid:durableId="497888296">
    <w:abstractNumId w:val="3"/>
  </w:num>
  <w:num w:numId="7" w16cid:durableId="525755640">
    <w:abstractNumId w:val="6"/>
  </w:num>
  <w:num w:numId="8" w16cid:durableId="767696971">
    <w:abstractNumId w:val="8"/>
  </w:num>
  <w:num w:numId="9" w16cid:durableId="487134244">
    <w:abstractNumId w:val="4"/>
  </w:num>
  <w:num w:numId="10" w16cid:durableId="88036353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D27"/>
    <w:rsid w:val="00097DD9"/>
    <w:rsid w:val="000F759C"/>
    <w:rsid w:val="0018013C"/>
    <w:rsid w:val="001B5EE5"/>
    <w:rsid w:val="002B76EB"/>
    <w:rsid w:val="00516A6B"/>
    <w:rsid w:val="005F62B3"/>
    <w:rsid w:val="00623A3F"/>
    <w:rsid w:val="00643B66"/>
    <w:rsid w:val="007B3939"/>
    <w:rsid w:val="007C2224"/>
    <w:rsid w:val="00875193"/>
    <w:rsid w:val="00925D27"/>
    <w:rsid w:val="00954C6B"/>
    <w:rsid w:val="00A10E80"/>
    <w:rsid w:val="00A12477"/>
    <w:rsid w:val="00A92AF4"/>
    <w:rsid w:val="00AA59C4"/>
    <w:rsid w:val="00B23EF8"/>
    <w:rsid w:val="00BB754B"/>
    <w:rsid w:val="00C4660D"/>
    <w:rsid w:val="00CF61FA"/>
    <w:rsid w:val="00E03657"/>
    <w:rsid w:val="00E87BC9"/>
    <w:rsid w:val="00EA054E"/>
    <w:rsid w:val="00F9402B"/>
    <w:rsid w:val="00FA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6016E"/>
  <w15:docId w15:val="{CD000D91-C5A9-4FF6-9566-A5D149A17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7221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qFormat/>
    <w:rsid w:val="0057221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PlaceholderText">
    <w:name w:val="Placeholder Text"/>
    <w:basedOn w:val="DefaultParagraphFont"/>
    <w:uiPriority w:val="99"/>
    <w:semiHidden/>
    <w:qFormat/>
    <w:rsid w:val="008000FD"/>
    <w:rPr>
      <w:color w:val="808080"/>
    </w:rPr>
  </w:style>
  <w:style w:type="character" w:customStyle="1" w:styleId="Bekezdsalapbettpusa">
    <w:name w:val="Bekezdés alapbetűtípusa"/>
    <w:qFormat/>
    <w:rsid w:val="00265BC4"/>
  </w:style>
  <w:style w:type="character" w:customStyle="1" w:styleId="normaltextrun">
    <w:name w:val="normaltextrun"/>
    <w:basedOn w:val="DefaultParagraphFont"/>
    <w:qFormat/>
    <w:rsid w:val="00AD2E24"/>
  </w:style>
  <w:style w:type="character" w:customStyle="1" w:styleId="eop">
    <w:name w:val="eop"/>
    <w:basedOn w:val="DefaultParagraphFont"/>
    <w:qFormat/>
    <w:rsid w:val="00AD2E24"/>
  </w:style>
  <w:style w:type="character" w:customStyle="1" w:styleId="HeaderChar">
    <w:name w:val="Header Char"/>
    <w:basedOn w:val="DefaultParagraphFont"/>
    <w:link w:val="Header"/>
    <w:uiPriority w:val="99"/>
    <w:qFormat/>
    <w:rsid w:val="009B08EB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8E54D3"/>
  </w:style>
  <w:style w:type="paragraph" w:customStyle="1" w:styleId="Titre">
    <w:name w:val="Titre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8000FD"/>
    <w:pPr>
      <w:ind w:left="720"/>
      <w:contextualSpacing/>
    </w:pPr>
  </w:style>
  <w:style w:type="paragraph" w:customStyle="1" w:styleId="Listaszerbekezds">
    <w:name w:val="Listaszerű bekezdés"/>
    <w:basedOn w:val="Normal"/>
    <w:qFormat/>
    <w:rsid w:val="00265BC4"/>
    <w:pPr>
      <w:spacing w:line="247" w:lineRule="auto"/>
      <w:ind w:left="720"/>
    </w:pPr>
    <w:rPr>
      <w:rFonts w:ascii="Calibri" w:eastAsia="Calibri" w:hAnsi="Calibri" w:cs="Times New Roman"/>
    </w:rPr>
  </w:style>
  <w:style w:type="paragraph" w:customStyle="1" w:styleId="question">
    <w:name w:val="question"/>
    <w:basedOn w:val="Normal"/>
    <w:qFormat/>
    <w:rsid w:val="001B760D"/>
    <w:pPr>
      <w:widowControl w:val="0"/>
      <w:spacing w:before="240" w:after="0" w:line="240" w:lineRule="auto"/>
      <w:ind w:left="567" w:right="567" w:hanging="567"/>
    </w:pPr>
    <w:rPr>
      <w:rFonts w:ascii="Times New Roman" w:eastAsia="Times New Roman" w:hAnsi="Times New Roman" w:cs="Times New Roman"/>
      <w:lang w:eastAsia="pl-PL"/>
    </w:rPr>
  </w:style>
  <w:style w:type="paragraph" w:customStyle="1" w:styleId="paragraph">
    <w:name w:val="paragraph"/>
    <w:basedOn w:val="Normal"/>
    <w:qFormat/>
    <w:rsid w:val="00AD2E2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-tteetpieddepage">
    <w:name w:val="En-tête et pied de page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9B08E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Footer">
    <w:name w:val="footer"/>
    <w:basedOn w:val="Normal"/>
    <w:link w:val="FooterChar"/>
    <w:uiPriority w:val="99"/>
    <w:unhideWhenUsed/>
    <w:rsid w:val="008E54D3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Contenudetableau">
    <w:name w:val="Contenu de tableau"/>
    <w:basedOn w:val="Normal"/>
    <w:qFormat/>
    <w:rsid w:val="00752444"/>
    <w:pPr>
      <w:suppressLineNumbers/>
    </w:p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customStyle="1" w:styleId="Texteprformat">
    <w:name w:val="Texte préformaté"/>
    <w:basedOn w:val="Normal"/>
    <w:qFormat/>
    <w:pPr>
      <w:spacing w:after="0"/>
    </w:pPr>
    <w:rPr>
      <w:rFonts w:ascii="Liberation Mono" w:eastAsia="Liberation Mono" w:hAnsi="Liberation Mono" w:cs="Liberation Mono"/>
      <w:sz w:val="20"/>
      <w:szCs w:val="20"/>
    </w:rPr>
  </w:style>
  <w:style w:type="table" w:styleId="TableGrid">
    <w:name w:val="Table Grid"/>
    <w:basedOn w:val="TableNormal"/>
    <w:uiPriority w:val="39"/>
    <w:rsid w:val="001B760D"/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23E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23EF8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B23EF8"/>
  </w:style>
  <w:style w:type="character" w:customStyle="1" w:styleId="mord">
    <w:name w:val="mord"/>
    <w:basedOn w:val="DefaultParagraphFont"/>
    <w:rsid w:val="00623A3F"/>
  </w:style>
  <w:style w:type="character" w:customStyle="1" w:styleId="mrel">
    <w:name w:val="mrel"/>
    <w:basedOn w:val="DefaultParagraphFont"/>
    <w:rsid w:val="00623A3F"/>
  </w:style>
  <w:style w:type="character" w:customStyle="1" w:styleId="mbin">
    <w:name w:val="mbin"/>
    <w:basedOn w:val="DefaultParagraphFont"/>
    <w:rsid w:val="00623A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08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4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dc99d77-7b73-4805-ac57-39b80d08c38c">
      <Terms xmlns="http://schemas.microsoft.com/office/infopath/2007/PartnerControls"/>
    </lcf76f155ced4ddcb4097134ff3c332f>
    <TaxCatchAll xmlns="87e1f5e3-a68d-47d7-a2f1-1447ba7a2bd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494F411A36DF49A613A58FAFE95D3C" ma:contentTypeVersion="13" ma:contentTypeDescription="Crée un document." ma:contentTypeScope="" ma:versionID="d92b1167c5d2036c66132639a3e54f05">
  <xsd:schema xmlns:xsd="http://www.w3.org/2001/XMLSchema" xmlns:xs="http://www.w3.org/2001/XMLSchema" xmlns:p="http://schemas.microsoft.com/office/2006/metadata/properties" xmlns:ns2="8dc99d77-7b73-4805-ac57-39b80d08c38c" xmlns:ns3="87e1f5e3-a68d-47d7-a2f1-1447ba7a2bd4" targetNamespace="http://schemas.microsoft.com/office/2006/metadata/properties" ma:root="true" ma:fieldsID="51d02682ed9a1f4d6d2622dfbef74f99" ns2:_="" ns3:_="">
    <xsd:import namespace="8dc99d77-7b73-4805-ac57-39b80d08c38c"/>
    <xsd:import namespace="87e1f5e3-a68d-47d7-a2f1-1447ba7a2b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c99d77-7b73-4805-ac57-39b80d08c3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db630b34-ef66-4a23-b54c-047f976c1c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e1f5e3-a68d-47d7-a2f1-1447ba7a2bd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5618519-5c2e-449c-8eb0-f8a852f28f18}" ma:internalName="TaxCatchAll" ma:showField="CatchAllData" ma:web="87e1f5e3-a68d-47d7-a2f1-1447ba7a2b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546069-6728-43F2-94BA-6A2A6DEA9FF9}">
  <ds:schemaRefs>
    <ds:schemaRef ds:uri="http://schemas.microsoft.com/office/2006/documentManagement/types"/>
    <ds:schemaRef ds:uri="http://www.w3.org/XML/1998/namespace"/>
    <ds:schemaRef ds:uri="87e1f5e3-a68d-47d7-a2f1-1447ba7a2bd4"/>
    <ds:schemaRef ds:uri="http://purl.org/dc/terms/"/>
    <ds:schemaRef ds:uri="8dc99d77-7b73-4805-ac57-39b80d08c38c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B2E0898-90CF-400F-8610-E76BFFAE53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c99d77-7b73-4805-ac57-39b80d08c38c"/>
    <ds:schemaRef ds:uri="87e1f5e3-a68d-47d7-a2f1-1447ba7a2b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994694-B7EF-411C-849C-055A393528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Allaud - secondary TEACHER</dc:creator>
  <dc:description/>
  <cp:lastModifiedBy>KWASNY Slawomir (UCC-Teacher)</cp:lastModifiedBy>
  <cp:revision>2</cp:revision>
  <cp:lastPrinted>2021-01-21T10:21:00Z</cp:lastPrinted>
  <dcterms:created xsi:type="dcterms:W3CDTF">2024-06-03T16:32:00Z</dcterms:created>
  <dcterms:modified xsi:type="dcterms:W3CDTF">2024-06-03T16:32:00Z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0x010100B4494F411A36DF49A613A58FAFE95D3C</vt:lpwstr>
  </property>
</Properties>
</file>