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0" w:type="dxa"/>
          <w:bottom w:w="0" w:type="dxa"/>
          <w:right w:w="0" w:type="dxa"/>
        </w:tblCellMar>
      </w:tblPr>
      <w:tblGrid>
        <w:gridCol w:w="3395"/>
        <w:gridCol w:w="6242"/>
      </w:tblGrid>
      <w:tr>
        <w:trPr/>
        <w:tc>
          <w:tcPr>
            <w:tcW w:w="3395" w:type="dxa"/>
            <w:tcBorders/>
          </w:tcPr>
          <w:p>
            <w:pPr>
              <w:pStyle w:val="Contenudetableau"/>
              <w:widowControl w:val="false"/>
              <w:suppressLineNumbers/>
              <w:spacing w:before="0" w:after="160"/>
              <w:rPr>
                <w:lang w:val="fr-FR"/>
              </w:rPr>
            </w:pPr>
            <w:r>
              <w:rPr/>
              <w:drawing>
                <wp:inline distT="0" distB="0" distL="0" distR="0">
                  <wp:extent cx="2162810" cy="865505"/>
                  <wp:effectExtent l="0" t="0" r="0" b="0"/>
                  <wp:docPr id="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descr=""/>
                          <pic:cNvPicPr>
                            <a:picLocks noChangeAspect="1" noChangeArrowheads="1"/>
                          </pic:cNvPicPr>
                        </pic:nvPicPr>
                        <pic:blipFill>
                          <a:blip r:embed="rId2"/>
                          <a:stretch>
                            <a:fillRect/>
                          </a:stretch>
                        </pic:blipFill>
                        <pic:spPr bwMode="auto">
                          <a:xfrm>
                            <a:off x="0" y="0"/>
                            <a:ext cx="2162810" cy="865505"/>
                          </a:xfrm>
                          <a:prstGeom prst="rect">
                            <a:avLst/>
                          </a:prstGeom>
                        </pic:spPr>
                      </pic:pic>
                    </a:graphicData>
                  </a:graphic>
                </wp:inline>
              </w:drawing>
            </w:r>
          </w:p>
        </w:tc>
        <w:tc>
          <w:tcPr>
            <w:tcW w:w="6242" w:type="dxa"/>
            <w:tcBorders/>
          </w:tcPr>
          <w:p>
            <w:pPr>
              <w:pStyle w:val="Normal"/>
              <w:widowControl w:val="false"/>
              <w:tabs>
                <w:tab w:val="clear" w:pos="720"/>
                <w:tab w:val="left" w:pos="457" w:leader="none"/>
                <w:tab w:val="center" w:pos="3452" w:leader="none"/>
              </w:tabs>
              <w:spacing w:lineRule="auto" w:line="360"/>
              <w:jc w:val="center"/>
              <w:rPr>
                <w:rFonts w:ascii="Arial" w:hAnsi="Arial"/>
                <w:b w:val="false"/>
                <w:bCs w:val="false"/>
                <w:caps w:val="false"/>
                <w:smallCaps w:val="false"/>
                <w:sz w:val="28"/>
                <w:szCs w:val="28"/>
                <w:lang w:val="fr-FR"/>
              </w:rPr>
            </w:pPr>
            <w:r>
              <w:rPr>
                <w:rFonts w:cs="Calibri" w:ascii="Arial" w:hAnsi="Arial" w:cstheme="minorHAnsi"/>
                <w:b w:val="false"/>
                <w:bCs w:val="false"/>
                <w:caps w:val="false"/>
                <w:smallCaps w:val="false"/>
                <w:sz w:val="28"/>
                <w:szCs w:val="28"/>
                <w:lang w:val="fr-FR"/>
              </w:rPr>
              <w:t>Test B de S5, juin 2023</w:t>
            </w:r>
          </w:p>
          <w:p>
            <w:pPr>
              <w:pStyle w:val="Normal"/>
              <w:widowControl w:val="false"/>
              <w:spacing w:lineRule="auto" w:line="240" w:before="0" w:after="160"/>
              <w:jc w:val="center"/>
              <w:rPr>
                <w:lang w:val="fr-FR"/>
              </w:rPr>
            </w:pPr>
            <w:r>
              <w:rPr>
                <w:rFonts w:cs="Calibri" w:ascii="Arial" w:hAnsi="Arial" w:cstheme="minorHAnsi"/>
                <w:b w:val="false"/>
                <w:bCs w:val="false"/>
                <w:caps w:val="false"/>
                <w:smallCaps w:val="false"/>
                <w:sz w:val="28"/>
                <w:szCs w:val="28"/>
                <w:lang w:val="fr-FR"/>
              </w:rPr>
              <w:t>Professeurs : P. ALBANO, S. CHOUDHARY, B. DUROYON-MARCHAND, C. FOLMER JENSEN, S. KWASNY, J. LEEB, H. PÁSZTOR, L. SÁNCHEZ BLÁZQUEZ, H. SIENIAWSKA, S. F. SOLANDER, R. SOUISSI.</w:t>
            </w:r>
          </w:p>
        </w:tc>
      </w:tr>
    </w:tbl>
    <w:p>
      <w:pPr>
        <w:pStyle w:val="ListParagraph"/>
        <w:spacing w:before="0" w:after="0"/>
        <w:ind w:left="720" w:hanging="0"/>
        <w:contextualSpacing/>
        <w:rPr>
          <w:rFonts w:ascii="Arial" w:hAnsi="Arial" w:cs="Calibri" w:cstheme="minorHAnsi"/>
          <w:sz w:val="24"/>
          <w:szCs w:val="24"/>
          <w:lang w:val="fr-FR"/>
        </w:rPr>
      </w:pPr>
      <w:r>
        <w:rPr>
          <w:rFonts w:cs="Calibri" w:cstheme="minorHAnsi" w:ascii="Arial" w:hAnsi="Arial"/>
          <w:sz w:val="24"/>
          <w:szCs w:val="24"/>
          <w:lang w:val="fr-FR"/>
        </w:rPr>
      </w:r>
    </w:p>
    <w:tbl>
      <w:tblPr>
        <w:tblW w:w="5000" w:type="pct"/>
        <w:jc w:val="left"/>
        <w:tblInd w:w="0" w:type="dxa"/>
        <w:tblLayout w:type="fixed"/>
        <w:tblCellMar>
          <w:top w:w="0" w:type="dxa"/>
          <w:left w:w="0" w:type="dxa"/>
          <w:bottom w:w="0" w:type="dxa"/>
          <w:right w:w="0" w:type="dxa"/>
        </w:tblCellMar>
      </w:tblPr>
      <w:tblGrid>
        <w:gridCol w:w="2262"/>
        <w:gridCol w:w="5102"/>
        <w:gridCol w:w="2274"/>
      </w:tblGrid>
      <w:tr>
        <w:trPr/>
        <w:tc>
          <w:tcPr>
            <w:tcW w:w="2262" w:type="dxa"/>
            <w:tcBorders/>
          </w:tcPr>
          <w:p>
            <w:pPr>
              <w:pStyle w:val="Contenudetableau"/>
              <w:widowControl w:val="false"/>
              <w:suppressLineNumbers/>
              <w:spacing w:before="0" w:after="160"/>
              <w:rPr>
                <w:lang w:val="fr-FR"/>
              </w:rPr>
            </w:pPr>
            <w:r>
              <w:rPr>
                <w:lang w:val="fr-FR"/>
              </w:rPr>
            </w:r>
          </w:p>
        </w:tc>
        <w:tc>
          <w:tcPr>
            <w:tcW w:w="5102" w:type="dxa"/>
            <w:tcBorders/>
          </w:tcPr>
          <w:p>
            <w:pPr>
              <w:pStyle w:val="Normal"/>
              <w:widowControl w:val="false"/>
              <w:pBdr>
                <w:top w:val="single" w:sz="2" w:space="1" w:color="000000"/>
                <w:left w:val="single" w:sz="2" w:space="1" w:color="000000"/>
                <w:bottom w:val="single" w:sz="2" w:space="1" w:color="000000"/>
                <w:right w:val="single" w:sz="2" w:space="1" w:color="000000"/>
              </w:pBdr>
              <w:shd w:val="clear" w:color="auto" w:fill="CCCCCC"/>
              <w:tabs>
                <w:tab w:val="clear" w:pos="720"/>
                <w:tab w:val="left" w:pos="457" w:leader="none"/>
                <w:tab w:val="center" w:pos="3452" w:leader="none"/>
              </w:tabs>
              <w:spacing w:lineRule="auto" w:line="360"/>
              <w:jc w:val="center"/>
              <w:rPr>
                <w:rFonts w:ascii="Arial" w:hAnsi="Arial" w:cs="Calibri"/>
                <w:sz w:val="32"/>
                <w:szCs w:val="32"/>
                <w:lang w:val="fr-FR"/>
              </w:rPr>
            </w:pPr>
            <w:r>
              <w:rPr>
                <w:rFonts w:cs="Calibri" w:ascii="Arial" w:hAnsi="Arial" w:cstheme="minorHAnsi"/>
                <w:b/>
                <w:bCs/>
                <w:caps/>
                <w:sz w:val="32"/>
                <w:szCs w:val="32"/>
                <w:lang w:val="fr-FR"/>
              </w:rPr>
              <w:t>Mathématiques 6 périodes</w:t>
            </w:r>
          </w:p>
          <w:p>
            <w:pPr>
              <w:pStyle w:val="Normal"/>
              <w:widowControl w:val="false"/>
              <w:pBdr>
                <w:top w:val="single" w:sz="2" w:space="1" w:color="000000"/>
                <w:left w:val="single" w:sz="2" w:space="1" w:color="000000"/>
                <w:bottom w:val="single" w:sz="2" w:space="1" w:color="000000"/>
                <w:right w:val="single" w:sz="2" w:space="1" w:color="000000"/>
              </w:pBdr>
              <w:shd w:val="clear" w:color="auto" w:fill="CCCCCC"/>
              <w:tabs>
                <w:tab w:val="clear" w:pos="720"/>
                <w:tab w:val="left" w:pos="457" w:leader="none"/>
                <w:tab w:val="center" w:pos="3452" w:leader="none"/>
              </w:tabs>
              <w:spacing w:lineRule="auto" w:line="360" w:before="0" w:after="160"/>
              <w:jc w:val="center"/>
              <w:rPr>
                <w:rFonts w:ascii="Arial" w:hAnsi="Arial" w:cs="Calibri"/>
                <w:sz w:val="32"/>
                <w:szCs w:val="32"/>
                <w:lang w:val="fr-FR"/>
              </w:rPr>
            </w:pPr>
            <w:r>
              <w:rPr>
                <w:rFonts w:cs="Calibri" w:ascii="Arial" w:hAnsi="Arial" w:cstheme="minorHAnsi"/>
                <w:b/>
                <w:bCs/>
                <w:caps/>
                <w:sz w:val="32"/>
                <w:szCs w:val="32"/>
                <w:lang w:val="fr-FR"/>
              </w:rPr>
              <w:t>Partie B</w:t>
            </w:r>
          </w:p>
        </w:tc>
        <w:tc>
          <w:tcPr>
            <w:tcW w:w="2274" w:type="dxa"/>
            <w:tcBorders/>
          </w:tcPr>
          <w:p>
            <w:pPr>
              <w:pStyle w:val="Contenudetableau"/>
              <w:widowControl w:val="false"/>
              <w:suppressLineNumbers/>
              <w:spacing w:before="0" w:after="160"/>
              <w:rPr>
                <w:lang w:val="fr-FR"/>
              </w:rPr>
            </w:pPr>
            <w:r>
              <w:rPr>
                <w:lang w:val="fr-FR"/>
              </w:rPr>
            </w:r>
          </w:p>
        </w:tc>
      </w:tr>
    </w:tbl>
    <w:p>
      <w:pPr>
        <w:pStyle w:val="ListParagraph"/>
        <w:spacing w:before="0" w:after="0"/>
        <w:ind w:left="720" w:hanging="0"/>
        <w:contextualSpacing/>
        <w:rPr>
          <w:rFonts w:ascii="Arial" w:hAnsi="Arial" w:cs="Calibri" w:cstheme="minorHAnsi"/>
          <w:sz w:val="24"/>
          <w:szCs w:val="24"/>
          <w:lang w:val="fr-FR"/>
        </w:rPr>
      </w:pPr>
      <w:r>
        <w:rPr>
          <w:rFonts w:cs="Calibri" w:cstheme="minorHAnsi" w:ascii="Arial" w:hAnsi="Arial"/>
          <w:sz w:val="24"/>
          <w:szCs w:val="24"/>
          <w:lang w:val="fr-FR"/>
        </w:rPr>
      </w:r>
    </w:p>
    <w:p>
      <w:pPr>
        <w:pStyle w:val="Normal"/>
        <w:tabs>
          <w:tab w:val="clear" w:pos="720"/>
          <w:tab w:val="left" w:pos="457" w:leader="none"/>
          <w:tab w:val="center" w:pos="3452" w:leader="none"/>
        </w:tabs>
        <w:spacing w:lineRule="auto" w:line="360"/>
        <w:jc w:val="center"/>
        <w:rPr>
          <w:rFonts w:ascii="Arial" w:hAnsi="Arial"/>
          <w:lang w:val="fr-FR"/>
        </w:rPr>
      </w:pPr>
      <w:r>
        <w:rPr>
          <w:rFonts w:cs="Calibri" w:ascii="Arial" w:hAnsi="Arial" w:cstheme="minorHAnsi"/>
          <w:b/>
          <w:bCs/>
          <w:caps/>
          <w:sz w:val="24"/>
          <w:szCs w:val="24"/>
          <w:lang w:val="fr-FR"/>
        </w:rPr>
        <w:t>Date :</w:t>
      </w:r>
      <w:r>
        <w:rPr>
          <w:rFonts w:cs="Calibri" w:ascii="Arial" w:hAnsi="Arial" w:cstheme="minorHAnsi"/>
          <w:b w:val="false"/>
          <w:bCs w:val="false"/>
          <w:caps/>
          <w:sz w:val="24"/>
          <w:szCs w:val="24"/>
          <w:lang w:val="fr-FR"/>
        </w:rPr>
        <w:t xml:space="preserve"> 14</w:t>
      </w:r>
      <w:r>
        <w:rPr>
          <w:rFonts w:cs="Calibri" w:ascii="Arial" w:hAnsi="Arial" w:cstheme="minorHAnsi"/>
          <w:sz w:val="24"/>
          <w:szCs w:val="24"/>
          <w:lang w:val="fr-FR"/>
        </w:rPr>
        <w:t xml:space="preserve"> juin 2023</w:t>
      </w:r>
    </w:p>
    <w:p>
      <w:pPr>
        <w:pStyle w:val="Normal"/>
        <w:tabs>
          <w:tab w:val="clear" w:pos="720"/>
          <w:tab w:val="left" w:pos="457" w:leader="none"/>
          <w:tab w:val="center" w:pos="3452" w:leader="none"/>
        </w:tabs>
        <w:spacing w:lineRule="auto" w:line="360"/>
        <w:jc w:val="center"/>
        <w:rPr>
          <w:sz w:val="32"/>
          <w:szCs w:val="32"/>
        </w:rPr>
      </w:pPr>
      <w:r>
        <w:rPr>
          <w:rFonts w:cs="Calibri" w:ascii="Arial" w:hAnsi="Arial" w:cstheme="minorHAnsi"/>
          <w:sz w:val="32"/>
          <w:szCs w:val="32"/>
          <w:lang w:val="fr-FR"/>
        </w:rPr>
        <w:t>Nom, Prénom : ___________________________________</w:t>
      </w:r>
    </w:p>
    <w:p>
      <w:pPr>
        <w:pStyle w:val="Normal"/>
        <w:tabs>
          <w:tab w:val="clear" w:pos="720"/>
          <w:tab w:val="left" w:pos="457" w:leader="none"/>
          <w:tab w:val="center" w:pos="3452" w:leader="none"/>
        </w:tabs>
        <w:spacing w:lineRule="auto" w:line="360"/>
        <w:jc w:val="center"/>
        <w:rPr>
          <w:sz w:val="32"/>
          <w:szCs w:val="32"/>
        </w:rPr>
      </w:pPr>
      <w:r>
        <w:rPr>
          <w:rFonts w:cs="Calibri" w:ascii="Arial" w:hAnsi="Arial" w:cstheme="minorHAnsi"/>
          <w:sz w:val="32"/>
          <w:szCs w:val="32"/>
          <w:lang w:val="fr-FR"/>
        </w:rPr>
        <w:t>Classe : __________________</w:t>
      </w:r>
    </w:p>
    <w:p>
      <w:pPr>
        <w:pStyle w:val="Normal"/>
        <w:tabs>
          <w:tab w:val="clear" w:pos="720"/>
          <w:tab w:val="left" w:pos="457" w:leader="none"/>
          <w:tab w:val="center" w:pos="3452" w:leader="none"/>
        </w:tabs>
        <w:spacing w:lineRule="auto" w:line="360"/>
        <w:jc w:val="center"/>
        <w:rPr>
          <w:sz w:val="32"/>
          <w:szCs w:val="32"/>
        </w:rPr>
      </w:pPr>
      <w:r>
        <w:rPr>
          <w:rFonts w:cs="Calibri" w:ascii="Arial" w:hAnsi="Arial" w:cstheme="minorHAnsi"/>
          <w:sz w:val="32"/>
          <w:szCs w:val="32"/>
          <w:lang w:val="fr-FR"/>
        </w:rPr>
        <w:t>Note : _____ / 4</w:t>
      </w:r>
      <w:r>
        <w:rPr>
          <w:rFonts w:eastAsia="Calibri" w:cs="Calibri" w:ascii="Arial" w:hAnsi="Arial" w:cstheme="minorHAnsi"/>
          <w:color w:val="auto"/>
          <w:kern w:val="0"/>
          <w:sz w:val="32"/>
          <w:szCs w:val="32"/>
          <w:lang w:val="fr-FR" w:eastAsia="en-US" w:bidi="ar-SA"/>
        </w:rPr>
        <w:t>1</w:t>
      </w:r>
    </w:p>
    <w:tbl>
      <w:tblPr>
        <w:tblW w:w="9026"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6805"/>
        <w:gridCol w:w="2220"/>
      </w:tblGrid>
      <w:tr>
        <w:trPr>
          <w:trHeight w:val="2895" w:hRule="atLeast"/>
        </w:trPr>
        <w:tc>
          <w:tcPr>
            <w:tcW w:w="6805" w:type="dxa"/>
            <w:tcBorders/>
            <w:shd w:color="auto" w:fill="auto" w:val="clear"/>
          </w:tcPr>
          <w:p>
            <w:pPr>
              <w:pStyle w:val="Normal"/>
              <w:widowControl w:val="false"/>
              <w:tabs>
                <w:tab w:val="clear" w:pos="720"/>
                <w:tab w:val="left" w:pos="457" w:leader="none"/>
                <w:tab w:val="center" w:pos="3452" w:leader="none"/>
              </w:tabs>
              <w:spacing w:lineRule="auto" w:line="360" w:before="0" w:after="0"/>
              <w:contextualSpacing/>
              <w:rPr>
                <w:rFonts w:ascii="Arial" w:hAnsi="Arial" w:cs="Calibri"/>
                <w:b/>
                <w:bCs/>
                <w:lang w:val="fr-FR"/>
              </w:rPr>
            </w:pPr>
            <w:r>
              <w:rPr>
                <w:rFonts w:cs="Calibri" w:ascii="Arial" w:hAnsi="Arial" w:cstheme="minorHAnsi"/>
                <w:b/>
                <w:bCs/>
                <w:caps/>
                <w:lang w:val="fr-FR"/>
              </w:rPr>
              <w:t>Durée de l’épreuve :</w:t>
            </w:r>
          </w:p>
          <w:p>
            <w:pPr>
              <w:pStyle w:val="Normal"/>
              <w:widowControl w:val="false"/>
              <w:tabs>
                <w:tab w:val="clear" w:pos="720"/>
                <w:tab w:val="left" w:pos="457" w:leader="none"/>
                <w:tab w:val="center" w:pos="3452" w:leader="none"/>
              </w:tabs>
              <w:spacing w:lineRule="auto" w:line="360" w:before="0" w:after="0"/>
              <w:contextualSpacing/>
              <w:rPr>
                <w:rFonts w:ascii="Arial" w:hAnsi="Arial" w:cs="Calibri"/>
                <w:lang w:val="fr-FR"/>
              </w:rPr>
            </w:pPr>
            <w:r>
              <w:rPr>
                <w:rFonts w:cs="Calibri" w:ascii="Arial" w:hAnsi="Arial" w:cstheme="minorHAnsi"/>
                <w:lang w:val="fr-FR"/>
              </w:rPr>
              <w:t>1h30 minutes (90 minutes) : 10h00 - 11h30</w:t>
            </w:r>
          </w:p>
          <w:p>
            <w:pPr>
              <w:pStyle w:val="ListParagraph"/>
              <w:widowControl w:val="false"/>
              <w:spacing w:before="0" w:after="0"/>
              <w:ind w:left="720" w:hanging="0"/>
              <w:contextualSpacing/>
              <w:rPr>
                <w:rFonts w:ascii="Arial" w:hAnsi="Arial" w:cs="Calibri" w:cstheme="minorHAnsi"/>
                <w:lang w:val="fr-FR"/>
              </w:rPr>
            </w:pPr>
            <w:r>
              <w:rPr>
                <w:rFonts w:cs="Calibri" w:cstheme="minorHAnsi" w:ascii="Arial" w:hAnsi="Arial"/>
                <w:lang w:val="fr-FR"/>
              </w:rPr>
            </w:r>
          </w:p>
          <w:p>
            <w:pPr>
              <w:pStyle w:val="Normal"/>
              <w:widowControl w:val="false"/>
              <w:tabs>
                <w:tab w:val="clear" w:pos="720"/>
                <w:tab w:val="left" w:pos="457" w:leader="none"/>
                <w:tab w:val="center" w:pos="3452" w:leader="none"/>
              </w:tabs>
              <w:spacing w:lineRule="auto" w:line="360" w:before="0" w:after="0"/>
              <w:contextualSpacing/>
              <w:rPr>
                <w:rFonts w:ascii="Arial" w:hAnsi="Arial" w:cs="Calibri"/>
                <w:b/>
                <w:bCs/>
                <w:lang w:val="fr-FR"/>
              </w:rPr>
            </w:pPr>
            <w:r>
              <w:rPr>
                <w:rFonts w:cs="Calibri" w:ascii="Arial" w:hAnsi="Arial" w:cstheme="minorHAnsi"/>
                <w:b/>
                <w:bCs/>
                <w:caps/>
                <w:lang w:val="fr-FR"/>
              </w:rPr>
              <w:t>Matériel autorisé :</w:t>
            </w:r>
          </w:p>
          <w:p>
            <w:pPr>
              <w:pStyle w:val="Normal"/>
              <w:widowControl w:val="false"/>
              <w:tabs>
                <w:tab w:val="clear" w:pos="720"/>
                <w:tab w:val="left" w:pos="4820" w:leader="none"/>
              </w:tabs>
              <w:spacing w:lineRule="auto" w:line="276" w:before="0" w:after="0"/>
              <w:jc w:val="left"/>
              <w:rPr>
                <w:lang w:val="fr-FR"/>
              </w:rPr>
            </w:pPr>
            <w:r>
              <w:rPr>
                <w:rFonts w:eastAsia="Times New Roman" w:cs="Arial" w:ascii="Arial" w:hAnsi="Arial"/>
                <w:b w:val="false"/>
                <w:bCs w:val="false"/>
                <w:color w:val="000000"/>
                <w:kern w:val="0"/>
                <w:sz w:val="22"/>
                <w:szCs w:val="22"/>
                <w:lang w:val="fr-FR" w:eastAsia="en-US" w:bidi="ar-SA"/>
              </w:rPr>
              <w:t>Examen avec outil technologique : Calculatrice Casio Graph 90+E, Numworks ou TI-83 Premium CE Python en mode examen.</w:t>
            </w:r>
          </w:p>
          <w:p>
            <w:pPr>
              <w:pStyle w:val="Normal"/>
              <w:widowControl w:val="false"/>
              <w:tabs>
                <w:tab w:val="clear" w:pos="720"/>
                <w:tab w:val="left" w:pos="457" w:leader="none"/>
                <w:tab w:val="center" w:pos="3452" w:leader="none"/>
              </w:tabs>
              <w:spacing w:lineRule="auto" w:line="360" w:before="0" w:after="0"/>
              <w:contextualSpacing/>
              <w:rPr>
                <w:rFonts w:ascii="Arial" w:hAnsi="Arial" w:cs="Calibri"/>
                <w:lang w:val="fr-FR"/>
              </w:rPr>
            </w:pPr>
            <w:r>
              <w:rPr>
                <w:rFonts w:cs="Calibri" w:ascii="Arial" w:hAnsi="Arial" w:cstheme="minorHAnsi"/>
                <w:lang w:val="fr-FR"/>
              </w:rPr>
              <w:t>Crayon pour les graphiques</w:t>
            </w:r>
          </w:p>
          <w:p>
            <w:pPr>
              <w:pStyle w:val="Normal"/>
              <w:widowControl w:val="false"/>
              <w:tabs>
                <w:tab w:val="clear" w:pos="720"/>
                <w:tab w:val="left" w:pos="457" w:leader="none"/>
                <w:tab w:val="center" w:pos="3452" w:leader="none"/>
              </w:tabs>
              <w:spacing w:lineRule="auto" w:line="360" w:before="0" w:after="0"/>
              <w:contextualSpacing/>
              <w:rPr>
                <w:rFonts w:ascii="Arial" w:hAnsi="Arial" w:cs="Calibri"/>
                <w:lang w:val="fr-FR"/>
              </w:rPr>
            </w:pPr>
            <w:r>
              <w:rPr>
                <w:rFonts w:cs="Calibri" w:ascii="Arial" w:hAnsi="Arial" w:cstheme="minorHAnsi"/>
                <w:lang w:val="fr-FR"/>
              </w:rPr>
              <w:t>Règle</w:t>
            </w:r>
          </w:p>
          <w:p>
            <w:pPr>
              <w:pStyle w:val="Normal"/>
              <w:widowControl w:val="false"/>
              <w:tabs>
                <w:tab w:val="clear" w:pos="720"/>
                <w:tab w:val="left" w:pos="457" w:leader="none"/>
                <w:tab w:val="center" w:pos="3452" w:leader="none"/>
              </w:tabs>
              <w:spacing w:lineRule="auto" w:line="360" w:before="0" w:after="0"/>
              <w:contextualSpacing/>
              <w:rPr>
                <w:rFonts w:ascii="Arial" w:hAnsi="Arial"/>
                <w:lang w:val="fr-FR"/>
              </w:rPr>
            </w:pPr>
            <w:r>
              <w:rPr>
                <w:rFonts w:ascii="Arial" w:hAnsi="Arial"/>
                <w:lang w:val="fr-FR"/>
              </w:rPr>
            </w:r>
          </w:p>
          <w:p>
            <w:pPr>
              <w:pStyle w:val="Normal"/>
              <w:widowControl w:val="false"/>
              <w:tabs>
                <w:tab w:val="clear" w:pos="720"/>
                <w:tab w:val="left" w:pos="457" w:leader="none"/>
                <w:tab w:val="center" w:pos="3452" w:leader="none"/>
              </w:tabs>
              <w:spacing w:lineRule="auto" w:line="360" w:before="0" w:after="0"/>
              <w:contextualSpacing/>
              <w:rPr>
                <w:rFonts w:ascii="Arial" w:hAnsi="Arial" w:cs="Calibri"/>
                <w:b/>
                <w:bCs/>
                <w:lang w:val="fr-FR"/>
              </w:rPr>
            </w:pPr>
            <w:r>
              <w:rPr>
                <w:rFonts w:cs="Calibri" w:ascii="Arial" w:hAnsi="Arial" w:cstheme="minorHAnsi"/>
                <w:b/>
                <w:bCs/>
                <w:caps/>
                <w:lang w:val="fr-FR"/>
              </w:rPr>
              <w:t>Remarques particulières :</w:t>
            </w:r>
          </w:p>
        </w:tc>
        <w:tc>
          <w:tcPr>
            <w:tcW w:w="2220" w:type="dxa"/>
            <w:tcBorders/>
            <w:shd w:color="auto" w:fill="auto" w:val="clear"/>
          </w:tcPr>
          <w:p>
            <w:pPr>
              <w:pStyle w:val="Contenudetableau"/>
              <w:widowControl w:val="false"/>
              <w:spacing w:before="0" w:after="160"/>
              <w:jc w:val="right"/>
              <w:rPr>
                <w:rFonts w:ascii="Arial" w:hAnsi="Arial"/>
                <w:lang w:val="fr-FR"/>
              </w:rPr>
            </w:pPr>
            <w:r>
              <w:rPr/>
              <w:drawing>
                <wp:inline distT="0" distB="0" distL="0" distR="0">
                  <wp:extent cx="1380490" cy="176212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380490" cy="1762125"/>
                          </a:xfrm>
                          <a:prstGeom prst="rect">
                            <a:avLst/>
                          </a:prstGeom>
                        </pic:spPr>
                      </pic:pic>
                    </a:graphicData>
                  </a:graphic>
                </wp:inline>
              </w:drawing>
            </w:r>
          </w:p>
        </w:tc>
      </w:tr>
    </w:tbl>
    <w:p>
      <w:pPr>
        <w:pStyle w:val="Normal"/>
        <w:numPr>
          <w:ilvl w:val="0"/>
          <w:numId w:val="1"/>
        </w:numPr>
        <w:tabs>
          <w:tab w:val="clear" w:pos="720"/>
          <w:tab w:val="left" w:pos="457" w:leader="none"/>
          <w:tab w:val="center" w:pos="3452" w:leader="none"/>
        </w:tabs>
        <w:spacing w:lineRule="auto" w:line="360" w:before="0" w:after="0"/>
        <w:contextualSpacing/>
        <w:jc w:val="both"/>
        <w:rPr>
          <w:rFonts w:ascii="Arial" w:hAnsi="Arial"/>
          <w:b w:val="false"/>
          <w:bCs w:val="false"/>
          <w:lang w:val="fr-FR"/>
        </w:rPr>
      </w:pPr>
      <w:r>
        <w:rPr>
          <w:rFonts w:cs="Calibri" w:ascii="Arial" w:hAnsi="Arial" w:cstheme="minorHAnsi"/>
          <w:b w:val="false"/>
          <w:bCs w:val="false"/>
          <w:lang w:val="fr-FR"/>
        </w:rPr>
        <w:t xml:space="preserve"> </w:t>
      </w:r>
      <w:r>
        <w:rPr>
          <w:rFonts w:cs="Calibri" w:ascii="Arial" w:hAnsi="Arial" w:cstheme="minorHAnsi"/>
          <w:b w:val="false"/>
          <w:bCs w:val="false"/>
          <w:lang w:val="fr-FR"/>
        </w:rPr>
        <w:t>Le sujet comporte 6 exercices obligatoires.</w:t>
      </w:r>
    </w:p>
    <w:p>
      <w:pPr>
        <w:pStyle w:val="Normal"/>
        <w:numPr>
          <w:ilvl w:val="0"/>
          <w:numId w:val="1"/>
        </w:numPr>
        <w:tabs>
          <w:tab w:val="clear" w:pos="720"/>
          <w:tab w:val="left" w:pos="457" w:leader="none"/>
          <w:tab w:val="center" w:pos="3452" w:leader="none"/>
        </w:tabs>
        <w:spacing w:lineRule="auto" w:line="360" w:before="0" w:after="0"/>
        <w:contextualSpacing/>
        <w:jc w:val="both"/>
        <w:rPr>
          <w:rFonts w:ascii="Arial" w:hAnsi="Arial"/>
          <w:b w:val="false"/>
          <w:bCs w:val="false"/>
          <w:lang w:val="fr-FR"/>
        </w:rPr>
      </w:pPr>
      <w:r>
        <w:rPr>
          <w:rFonts w:cs="Calibri" w:ascii="Arial" w:hAnsi="Arial" w:cstheme="minorHAnsi"/>
          <w:b w:val="false"/>
          <w:bCs w:val="false"/>
          <w:lang w:val="fr-FR"/>
        </w:rPr>
        <w:t xml:space="preserve"> </w:t>
      </w:r>
      <w:r>
        <w:rPr>
          <w:rFonts w:cs="Arial" w:ascii="Arial" w:hAnsi="Arial"/>
          <w:b w:val="false"/>
          <w:bCs w:val="false"/>
          <w:color w:val="000000"/>
          <w:sz w:val="22"/>
          <w:szCs w:val="22"/>
          <w:lang w:val="fr-FR"/>
        </w:rPr>
        <w:t>L</w:t>
      </w:r>
      <w:r>
        <w:rPr>
          <w:rFonts w:cs="Calibri" w:ascii="Arial" w:hAnsi="Arial" w:cstheme="minorHAnsi"/>
          <w:b w:val="false"/>
          <w:bCs w:val="false"/>
          <w:color w:val="000000"/>
          <w:sz w:val="22"/>
          <w:szCs w:val="22"/>
          <w:lang w:val="fr-FR"/>
        </w:rPr>
        <w:t>es réponses doivent être accompagnées des explications nécessaires à leur élaboration.</w:t>
      </w:r>
    </w:p>
    <w:p>
      <w:pPr>
        <w:pStyle w:val="Normal"/>
        <w:numPr>
          <w:ilvl w:val="0"/>
          <w:numId w:val="1"/>
        </w:numPr>
        <w:tabs>
          <w:tab w:val="clear" w:pos="720"/>
          <w:tab w:val="left" w:pos="457" w:leader="none"/>
          <w:tab w:val="center" w:pos="3452" w:leader="none"/>
        </w:tabs>
        <w:spacing w:lineRule="auto" w:line="360" w:before="0" w:after="0"/>
        <w:contextualSpacing/>
        <w:jc w:val="both"/>
        <w:rPr>
          <w:rFonts w:ascii="Arial" w:hAnsi="Arial"/>
          <w:b w:val="false"/>
          <w:bCs w:val="false"/>
          <w:lang w:val="fr-FR"/>
        </w:rPr>
      </w:pPr>
      <w:r>
        <w:rPr>
          <w:rFonts w:cs="Arial" w:ascii="Arial" w:hAnsi="Arial"/>
          <w:b w:val="false"/>
          <w:bCs w:val="false"/>
          <w:color w:val="000000"/>
          <w:sz w:val="22"/>
          <w:szCs w:val="22"/>
          <w:lang w:val="fr-FR"/>
        </w:rPr>
        <w:t xml:space="preserve"> </w:t>
      </w:r>
      <w:r>
        <w:rPr>
          <w:rFonts w:cs="Arial" w:ascii="Arial" w:hAnsi="Arial"/>
          <w:b w:val="false"/>
          <w:bCs w:val="false"/>
          <w:color w:val="000000"/>
          <w:sz w:val="22"/>
          <w:szCs w:val="22"/>
          <w:lang w:val="fr-FR"/>
        </w:rPr>
        <w:t>L</w:t>
      </w:r>
      <w:r>
        <w:rPr>
          <w:rFonts w:cs="Calibri" w:ascii="Arial" w:hAnsi="Arial" w:cstheme="minorHAnsi"/>
          <w:b w:val="false"/>
          <w:bCs w:val="false"/>
          <w:color w:val="000000"/>
          <w:sz w:val="22"/>
          <w:szCs w:val="22"/>
          <w:lang w:val="fr-FR"/>
        </w:rPr>
        <w:t>a totalité des points ne pourra être attribuée à une réponse correcte en l’absence du raisonnement et des explications qui permettent d’arriver à cette réponse.</w:t>
      </w:r>
    </w:p>
    <w:p>
      <w:pPr>
        <w:pStyle w:val="Normal"/>
        <w:numPr>
          <w:ilvl w:val="0"/>
          <w:numId w:val="1"/>
        </w:numPr>
        <w:tabs>
          <w:tab w:val="clear" w:pos="720"/>
          <w:tab w:val="left" w:pos="457" w:leader="none"/>
          <w:tab w:val="center" w:pos="3452" w:leader="none"/>
        </w:tabs>
        <w:spacing w:lineRule="auto" w:line="360" w:before="0" w:after="0"/>
        <w:contextualSpacing/>
        <w:jc w:val="both"/>
        <w:rPr>
          <w:rFonts w:ascii="Arial" w:hAnsi="Arial"/>
          <w:lang w:val="fr-FR"/>
        </w:rPr>
      </w:pPr>
      <w:r>
        <w:rPr>
          <w:rFonts w:cs="Calibri" w:ascii="Arial" w:hAnsi="Arial" w:cstheme="minorHAnsi"/>
          <w:b w:val="false"/>
          <w:bCs w:val="false"/>
          <w:lang w:val="fr-FR"/>
        </w:rPr>
        <w:t xml:space="preserve"> </w:t>
      </w:r>
      <w:r>
        <w:rPr>
          <w:rFonts w:cs="Calibri" w:ascii="Arial" w:hAnsi="Arial" w:cstheme="minorHAnsi"/>
          <w:b w:val="false"/>
          <w:bCs w:val="false"/>
          <w:lang w:val="fr-FR"/>
        </w:rPr>
        <w:t>Le candidat doit répondre sur le sujet : des emplacements vides sont laissés à chaque exercice pour ce faire.</w:t>
      </w:r>
    </w:p>
    <w:p>
      <w:pPr>
        <w:pStyle w:val="Normal"/>
        <w:rPr>
          <w:rFonts w:ascii="Arial" w:hAnsi="Arial" w:cs="Calibri" w:cstheme="minorHAnsi"/>
          <w:lang w:val="fr-FR"/>
        </w:rPr>
      </w:pPr>
      <w:r>
        <w:rPr>
          <w:rFonts w:cs="Calibri" w:cstheme="minorHAnsi" w:ascii="Arial" w:hAnsi="Arial"/>
          <w:lang w:val="fr-FR"/>
        </w:rPr>
      </w:r>
    </w:p>
    <w:p>
      <w:pPr>
        <w:pStyle w:val="ListParagraph"/>
        <w:jc w:val="right"/>
        <w:rPr>
          <w:rFonts w:ascii="Arial" w:hAnsi="Arial"/>
          <w:lang w:val="fr-FR"/>
        </w:rPr>
      </w:pPr>
      <w:r>
        <w:rPr>
          <w:rFonts w:cs="Calibri" w:ascii="Arial" w:hAnsi="Arial" w:cstheme="minorHAnsi"/>
          <w:lang w:val="fr-FR"/>
        </w:rPr>
        <w:t>Restez calme et concentré.</w:t>
      </w:r>
    </w:p>
    <w:p>
      <w:pPr>
        <w:pStyle w:val="ListParagraph"/>
        <w:jc w:val="right"/>
        <w:rPr>
          <w:rFonts w:ascii="Arial" w:hAnsi="Arial"/>
          <w:lang w:val="fr-FR"/>
        </w:rPr>
      </w:pPr>
      <w:r>
        <w:rPr>
          <w:rFonts w:cs="Calibri" w:ascii="Arial" w:hAnsi="Arial" w:cstheme="minorHAnsi"/>
          <w:lang w:val="fr-FR"/>
        </w:rPr>
        <w:t>Bon travail et bonne réussite.</w:t>
      </w:r>
      <w:r>
        <w:br w:type="page"/>
      </w:r>
    </w:p>
    <w:tbl>
      <w:tblPr>
        <w:tblW w:w="9645" w:type="dxa"/>
        <w:jc w:val="left"/>
        <w:tblInd w:w="-5" w:type="dxa"/>
        <w:tblLayout w:type="fixed"/>
        <w:tblCellMar>
          <w:top w:w="55" w:type="dxa"/>
          <w:left w:w="55" w:type="dxa"/>
          <w:bottom w:w="55" w:type="dxa"/>
          <w:right w:w="55" w:type="dxa"/>
        </w:tblCellMar>
      </w:tblPr>
      <w:tblGrid>
        <w:gridCol w:w="8220"/>
        <w:gridCol w:w="1424"/>
      </w:tblGrid>
      <w:tr>
        <w:trPr/>
        <w:tc>
          <w:tcPr>
            <w:tcW w:w="8220" w:type="dxa"/>
            <w:tcBorders>
              <w:top w:val="single" w:sz="4" w:space="0" w:color="000000"/>
              <w:left w:val="single" w:sz="4" w:space="0" w:color="000000"/>
              <w:bottom w:val="single" w:sz="4" w:space="0" w:color="000000"/>
            </w:tcBorders>
          </w:tcPr>
          <w:p>
            <w:pPr>
              <w:pStyle w:val="Contenudetableau"/>
              <w:pageBreakBefore/>
              <w:widowControl w:val="false"/>
              <w:suppressLineNumbers/>
              <w:suppressAutoHyphens w:val="true"/>
              <w:bidi w:val="0"/>
              <w:spacing w:lineRule="auto" w:line="259" w:before="0" w:after="160"/>
              <w:ind w:left="0" w:right="-113" w:hanging="0"/>
              <w:jc w:val="both"/>
              <w:rPr>
                <w:rFonts w:ascii="Arial" w:hAnsi="Arial"/>
                <w:sz w:val="28"/>
                <w:szCs w:val="28"/>
              </w:rPr>
            </w:pPr>
            <w:r>
              <w:rPr>
                <w:rFonts w:ascii="Arial" w:hAnsi="Arial"/>
                <w:b/>
                <w:bCs/>
                <w:i w:val="false"/>
                <w:iCs w:val="false"/>
                <w:strike w:val="false"/>
                <w:dstrike w:val="false"/>
                <w:outline w:val="false"/>
                <w:shadow w:val="false"/>
                <w:color w:val="000000"/>
                <w:sz w:val="28"/>
                <w:szCs w:val="28"/>
                <w:u w:val="none"/>
                <w:lang w:val="fr-FR"/>
              </w:rPr>
              <w:t>Exercice B1</w:t>
            </w:r>
          </w:p>
        </w:tc>
        <w:tc>
          <w:tcPr>
            <w:tcW w:w="1424" w:type="dxa"/>
            <w:tcBorders>
              <w:top w:val="single" w:sz="4" w:space="0" w:color="000000"/>
              <w:left w:val="single" w:sz="4" w:space="0" w:color="000000"/>
              <w:bottom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b/>
                <w:bCs/>
                <w:i w:val="false"/>
                <w:iCs w:val="false"/>
                <w:strike w:val="false"/>
                <w:dstrike w:val="false"/>
                <w:outline w:val="false"/>
                <w:shadow w:val="false"/>
                <w:color w:val="000000"/>
                <w:sz w:val="28"/>
                <w:szCs w:val="28"/>
                <w:u w:val="none"/>
                <w:lang w:val="fr-FR"/>
              </w:rPr>
              <w:t>Barème</w:t>
            </w:r>
          </w:p>
        </w:tc>
      </w:tr>
      <w:tr>
        <w:trPr/>
        <w:tc>
          <w:tcPr>
            <w:tcW w:w="8220" w:type="dxa"/>
            <w:tcBorders>
              <w:left w:val="single" w:sz="4" w:space="0" w:color="000000"/>
              <w:right w:val="single" w:sz="4" w:space="0" w:color="000000"/>
            </w:tcBorders>
          </w:tcPr>
          <w:p>
            <w:pPr>
              <w:pStyle w:val="Normal"/>
              <w:widowControl w:val="false"/>
              <w:spacing w:before="0" w:after="160"/>
              <w:jc w:val="both"/>
              <w:rPr>
                <w:lang w:val="fr-FR"/>
              </w:rPr>
            </w:pPr>
            <w:r>
              <w:rPr>
                <w:rFonts w:ascii="Arial" w:hAnsi="Arial"/>
                <w:b w:val="false"/>
                <w:bCs w:val="false"/>
                <w:i w:val="false"/>
                <w:iCs w:val="false"/>
                <w:strike w:val="false"/>
                <w:dstrike w:val="false"/>
                <w:outline w:val="false"/>
                <w:shadow w:val="false"/>
                <w:color w:val="000000"/>
                <w:sz w:val="28"/>
                <w:szCs w:val="28"/>
                <w:u w:val="none"/>
                <w:lang w:val="fr-FR"/>
              </w:rPr>
              <w:t>Sur la vue latérale ci-dessous, la rampe représentée a une forme de parallélogramme. Les côtés verticaux mesurent 80 cm, ils sont séparés de 115 cm. La longueur des deux autres côtés est 125 cm. (Nous utilisons la notation de la figure.)</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z w:val="28"/>
                <w:szCs w:val="28"/>
              </w:rPr>
            </w:pPr>
            <w:r>
              <w:rPr>
                <w:rFonts w:ascii="Arial" w:hAnsi="Arial"/>
                <w:b w:val="false"/>
                <w:bCs w:val="false"/>
                <w:i w:val="false"/>
                <w:iCs w:val="false"/>
                <w:sz w:val="28"/>
                <w:szCs w:val="28"/>
              </w:rPr>
            </w:r>
          </w:p>
        </w:tc>
      </w:tr>
      <w:tr>
        <w:trPr/>
        <w:tc>
          <w:tcPr>
            <w:tcW w:w="8220" w:type="dxa"/>
            <w:tcBorders>
              <w:left w:val="single" w:sz="4" w:space="0" w:color="000000"/>
              <w:right w:val="single" w:sz="4" w:space="0" w:color="000000"/>
            </w:tcBorders>
          </w:tcPr>
          <w:p>
            <w:pPr>
              <w:pStyle w:val="Normal"/>
              <w:widowControl w:val="false"/>
              <w:spacing w:before="0" w:after="160"/>
              <w:jc w:val="center"/>
              <w:rPr>
                <w:rFonts w:ascii="Arial" w:hAnsi="Arial"/>
                <w:b w:val="false"/>
                <w:bCs w:val="false"/>
                <w:i w:val="false"/>
                <w:i w:val="false"/>
                <w:iCs w:val="false"/>
                <w:sz w:val="28"/>
                <w:szCs w:val="28"/>
                <w:lang w:val="en-US"/>
              </w:rPr>
            </w:pPr>
            <w:r>
              <w:rPr/>
              <w:drawing>
                <wp:inline distT="0" distB="0" distL="0" distR="0">
                  <wp:extent cx="5052695" cy="1803400"/>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rcRect l="-15" t="-41" r="-15" b="-41"/>
                          <a:stretch>
                            <a:fillRect/>
                          </a:stretch>
                        </pic:blipFill>
                        <pic:spPr bwMode="auto">
                          <a:xfrm>
                            <a:off x="0" y="0"/>
                            <a:ext cx="5052695" cy="1803400"/>
                          </a:xfrm>
                          <a:prstGeom prst="rect">
                            <a:avLst/>
                          </a:prstGeom>
                        </pic:spPr>
                      </pic:pic>
                    </a:graphicData>
                  </a:graphic>
                </wp:inline>
              </w:drawing>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z w:val="28"/>
                <w:szCs w:val="28"/>
              </w:rPr>
            </w:pPr>
            <w:r>
              <w:rPr>
                <w:rFonts w:ascii="Arial" w:hAnsi="Arial"/>
                <w:b w:val="false"/>
                <w:bCs w:val="false"/>
                <w:i w:val="false"/>
                <w:iCs w:val="false"/>
                <w:sz w:val="28"/>
                <w:szCs w:val="28"/>
              </w:rPr>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lang w:val="fr-FR"/>
              </w:rPr>
            </w:pPr>
            <w:r>
              <w:rPr>
                <w:rFonts w:eastAsia="Calibri" w:cs="" w:ascii="Arial" w:hAnsi="Arial"/>
                <w:b w:val="false"/>
                <w:bCs w:val="false"/>
                <w:i w:val="false"/>
                <w:iCs w:val="false"/>
                <w:kern w:val="0"/>
                <w:sz w:val="28"/>
                <w:szCs w:val="28"/>
                <w:lang w:val="fr-FR" w:eastAsia="en-US" w:bidi="ar-SA"/>
              </w:rPr>
              <w:t xml:space="preserve">1) </w:t>
            </w:r>
            <w:r>
              <w:rPr>
                <w:rFonts w:eastAsia="" w:cs="Calibri" w:ascii="Arial" w:hAnsi="Arial"/>
                <w:b w:val="false"/>
                <w:bCs w:val="false"/>
                <w:i w:val="false"/>
                <w:iCs w:val="false"/>
                <w:kern w:val="0"/>
                <w:sz w:val="28"/>
                <w:szCs w:val="28"/>
                <w:lang w:val="fr-FR" w:eastAsia="en-US" w:bidi="ar-SA"/>
              </w:rPr>
              <w:t xml:space="preserve">L’angle φ est l’angle formé par l’horizontale et le côté inférieur du parallélogramme. </w:t>
            </w:r>
            <w:r>
              <w:rPr>
                <w:rFonts w:eastAsia="" w:cs="Calibri" w:ascii="Arial" w:hAnsi="Arial"/>
                <w:b/>
                <w:bCs/>
                <w:i w:val="false"/>
                <w:iCs w:val="false"/>
                <w:kern w:val="0"/>
                <w:sz w:val="28"/>
                <w:szCs w:val="28"/>
                <w:lang w:val="fr-FR" w:eastAsia="en-US" w:bidi="ar-SA"/>
              </w:rPr>
              <w:t>Prouver</w:t>
            </w:r>
            <w:r>
              <w:rPr>
                <w:rFonts w:eastAsia="" w:cs="Calibri" w:ascii="Arial" w:hAnsi="Arial"/>
                <w:b w:val="false"/>
                <w:bCs w:val="false"/>
                <w:i w:val="false"/>
                <w:iCs w:val="false"/>
                <w:kern w:val="0"/>
                <w:sz w:val="28"/>
                <w:szCs w:val="28"/>
                <w:lang w:val="fr-FR" w:eastAsia="en-US" w:bidi="ar-SA"/>
              </w:rPr>
              <w:t xml:space="preserve"> avec un calcul que φ = 23° (arrondi au degré entier près).</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z w:val="28"/>
                <w:szCs w:val="28"/>
              </w:rPr>
            </w:pPr>
            <w:r>
              <w:rPr>
                <w:rFonts w:ascii="Arial" w:hAnsi="Arial"/>
                <w:b w:val="false"/>
                <w:bCs w:val="false"/>
                <w:i w:val="false"/>
                <w:iCs w:val="false"/>
                <w:sz w:val="28"/>
                <w:szCs w:val="28"/>
                <w:lang w:val="fr-FR"/>
              </w:rPr>
              <w:t>1,5 point</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lang w:val="fr-FR"/>
              </w:rPr>
            </w:pPr>
            <w:r>
              <w:rPr>
                <w:rFonts w:eastAsia="Calibri" w:cs="" w:ascii="Arial" w:hAnsi="Arial"/>
                <w:b w:val="false"/>
                <w:bCs w:val="false"/>
                <w:i w:val="false"/>
                <w:iCs w:val="false"/>
                <w:kern w:val="0"/>
                <w:sz w:val="28"/>
                <w:szCs w:val="28"/>
                <w:lang w:val="fr-FR" w:eastAsia="en-US" w:bidi="ar-SA"/>
              </w:rPr>
              <w:t xml:space="preserve">2) </w:t>
            </w:r>
            <w:r>
              <w:rPr>
                <w:rFonts w:eastAsia="" w:cs="Calibri" w:ascii="Arial" w:hAnsi="Arial"/>
                <w:b/>
                <w:bCs/>
                <w:i w:val="false"/>
                <w:iCs w:val="false"/>
                <w:kern w:val="0"/>
                <w:sz w:val="28"/>
                <w:szCs w:val="28"/>
                <w:lang w:val="fr-FR" w:eastAsia="en-US" w:bidi="ar-SA"/>
              </w:rPr>
              <w:t>Calculer</w:t>
            </w:r>
            <w:r>
              <w:rPr>
                <w:rFonts w:eastAsia="" w:cs="Calibri" w:ascii="Arial" w:hAnsi="Arial"/>
                <w:b w:val="false"/>
                <w:bCs w:val="false"/>
                <w:i w:val="false"/>
                <w:iCs w:val="false"/>
                <w:kern w:val="0"/>
                <w:sz w:val="28"/>
                <w:szCs w:val="28"/>
                <w:lang w:val="fr-FR" w:eastAsia="en-US" w:bidi="ar-SA"/>
              </w:rPr>
              <w:t xml:space="preserve"> la longueur de la diagonale e du parallélogramme.</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z w:val="28"/>
                <w:szCs w:val="28"/>
              </w:rPr>
            </w:pPr>
            <w:r>
              <w:rPr>
                <w:rFonts w:ascii="Arial" w:hAnsi="Arial"/>
                <w:b w:val="false"/>
                <w:bCs w:val="false"/>
                <w:i w:val="false"/>
                <w:iCs w:val="false"/>
                <w:sz w:val="28"/>
                <w:szCs w:val="28"/>
                <w:lang w:val="fr-FR"/>
              </w:rPr>
              <w:t>2 points</w:t>
            </w:r>
          </w:p>
        </w:tc>
      </w:tr>
      <w:tr>
        <w:trPr/>
        <w:tc>
          <w:tcPr>
            <w:tcW w:w="8220" w:type="dxa"/>
            <w:tcBorders>
              <w:left w:val="single" w:sz="4" w:space="0" w:color="000000"/>
              <w:bottom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lang w:val="fr-FR"/>
              </w:rPr>
            </w:pPr>
            <w:r>
              <w:rPr>
                <w:rFonts w:eastAsia="Calibri" w:cs="" w:ascii="Arial" w:hAnsi="Arial"/>
                <w:b w:val="false"/>
                <w:bCs w:val="false"/>
                <w:i w:val="false"/>
                <w:iCs w:val="false"/>
                <w:kern w:val="0"/>
                <w:sz w:val="28"/>
                <w:szCs w:val="28"/>
                <w:lang w:val="fr-FR" w:eastAsia="en-US" w:bidi="ar-SA"/>
              </w:rPr>
              <w:t xml:space="preserve">3) </w:t>
            </w:r>
            <w:r>
              <w:rPr>
                <w:rFonts w:eastAsia="" w:cs="Arial" w:ascii="Arial" w:hAnsi="Arial"/>
                <w:b w:val="false"/>
                <w:bCs w:val="false"/>
                <w:i w:val="false"/>
                <w:iCs w:val="false"/>
                <w:color w:val="000000"/>
                <w:kern w:val="0"/>
                <w:sz w:val="28"/>
                <w:szCs w:val="28"/>
                <w:lang w:val="fr-FR" w:eastAsia="en-US" w:bidi="ar-SA"/>
              </w:rPr>
              <w:t xml:space="preserve">On installe un brise-vent en roseau sur la rampe. </w:t>
            </w:r>
            <w:r>
              <w:rPr>
                <w:rFonts w:eastAsia="" w:cs="Arial" w:ascii="Arial" w:hAnsi="Arial"/>
                <w:b/>
                <w:bCs/>
                <w:i w:val="false"/>
                <w:iCs w:val="false"/>
                <w:color w:val="000000"/>
                <w:kern w:val="0"/>
                <w:sz w:val="28"/>
                <w:szCs w:val="28"/>
                <w:lang w:val="fr-FR" w:eastAsia="en-US" w:bidi="ar-SA"/>
              </w:rPr>
              <w:t>Calculer</w:t>
            </w:r>
            <w:r>
              <w:rPr>
                <w:rFonts w:eastAsia="" w:cs="Arial" w:ascii="Arial" w:hAnsi="Arial"/>
                <w:b w:val="false"/>
                <w:bCs w:val="false"/>
                <w:i w:val="false"/>
                <w:iCs w:val="false"/>
                <w:color w:val="000000"/>
                <w:kern w:val="0"/>
                <w:sz w:val="28"/>
                <w:szCs w:val="28"/>
                <w:lang w:val="fr-FR" w:eastAsia="en-US" w:bidi="ar-SA"/>
              </w:rPr>
              <w:t xml:space="preserve"> l’aire du brise-vent en roseau couvrant la partie en forme de parallélogramme. </w:t>
            </w:r>
            <w:r>
              <w:rPr>
                <w:rFonts w:eastAsia="" w:cs="Arial" w:ascii="Arial" w:hAnsi="Arial"/>
                <w:b/>
                <w:bCs/>
                <w:i w:val="false"/>
                <w:iCs w:val="false"/>
                <w:color w:val="000000"/>
                <w:kern w:val="0"/>
                <w:sz w:val="28"/>
                <w:szCs w:val="28"/>
                <w:lang w:val="fr-FR" w:eastAsia="en-US" w:bidi="ar-SA"/>
              </w:rPr>
              <w:t>Discuter</w:t>
            </w:r>
            <w:r>
              <w:rPr>
                <w:rFonts w:eastAsia="" w:cs="Arial" w:ascii="Arial" w:hAnsi="Arial"/>
                <w:b w:val="false"/>
                <w:bCs w:val="false"/>
                <w:i w:val="false"/>
                <w:iCs w:val="false"/>
                <w:color w:val="000000"/>
                <w:kern w:val="0"/>
                <w:sz w:val="28"/>
                <w:szCs w:val="28"/>
                <w:lang w:val="fr-FR" w:eastAsia="en-US" w:bidi="ar-SA"/>
              </w:rPr>
              <w:t xml:space="preserve"> si l’aire du brise-vent en roseau installé est inférieure à 1 m</w:t>
            </w:r>
            <w:r>
              <w:rPr>
                <w:rFonts w:eastAsia="" w:cs="Arial" w:ascii="Arial" w:hAnsi="Arial"/>
                <w:b w:val="false"/>
                <w:bCs w:val="false"/>
                <w:i w:val="false"/>
                <w:iCs w:val="false"/>
                <w:color w:val="000000"/>
                <w:kern w:val="0"/>
                <w:sz w:val="28"/>
                <w:szCs w:val="28"/>
                <w:vertAlign w:val="superscript"/>
                <w:lang w:val="fr-FR" w:eastAsia="en-US" w:bidi="ar-SA"/>
              </w:rPr>
              <w:t>2</w:t>
            </w:r>
            <w:r>
              <w:rPr>
                <w:rFonts w:eastAsia="" w:cs="Arial" w:ascii="Arial" w:hAnsi="Arial"/>
                <w:b w:val="false"/>
                <w:bCs w:val="false"/>
                <w:i w:val="false"/>
                <w:iCs w:val="false"/>
                <w:color w:val="000000"/>
                <w:kern w:val="0"/>
                <w:sz w:val="28"/>
                <w:szCs w:val="28"/>
                <w:lang w:val="fr-FR" w:eastAsia="en-US" w:bidi="ar-SA"/>
              </w:rPr>
              <w:t>.</w:t>
            </w:r>
          </w:p>
        </w:tc>
        <w:tc>
          <w:tcPr>
            <w:tcW w:w="1424" w:type="dxa"/>
            <w:tcBorders>
              <w:left w:val="single" w:sz="4" w:space="0" w:color="000000"/>
              <w:bottom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z w:val="28"/>
                <w:szCs w:val="28"/>
              </w:rPr>
            </w:pPr>
            <w:r>
              <w:rPr>
                <w:rFonts w:ascii="Arial" w:hAnsi="Arial"/>
                <w:b w:val="false"/>
                <w:bCs w:val="false"/>
                <w:i w:val="false"/>
                <w:iCs w:val="false"/>
                <w:sz w:val="28"/>
                <w:szCs w:val="28"/>
                <w:lang w:val="fr-FR"/>
              </w:rPr>
              <w:t>2,5 points</w:t>
            </w:r>
          </w:p>
        </w:tc>
      </w:tr>
    </w:tbl>
    <w:p>
      <w:pPr>
        <w:pStyle w:val="ListParagraph"/>
        <w:spacing w:lineRule="auto" w:line="240" w:before="0" w:after="0"/>
        <w:ind w:left="720"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tc>
      </w:tr>
    </w:tbl>
    <w:p>
      <w:pPr>
        <w:pStyle w:val="Normal"/>
        <w:spacing w:lineRule="auto" w:line="240" w:before="0" w:after="0"/>
        <w:ind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tc>
      </w:tr>
    </w:tbl>
    <w:p>
      <w:pPr>
        <w:pStyle w:val="ListParagraph"/>
        <w:spacing w:lineRule="auto" w:line="240" w:before="0" w:after="0"/>
        <w:ind w:left="720" w:hanging="0"/>
        <w:contextualSpacing/>
        <w:rPr>
          <w:rFonts w:ascii="Arial" w:hAnsi="Arial"/>
          <w:sz w:val="14"/>
          <w:szCs w:val="14"/>
        </w:rPr>
      </w:pPr>
      <w:r>
        <w:rPr>
          <w:rFonts w:ascii="Arial" w:hAnsi="Arial"/>
          <w:sz w:val="14"/>
          <w:szCs w:val="14"/>
        </w:rPr>
      </w:r>
    </w:p>
    <w:tbl>
      <w:tblPr>
        <w:tblW w:w="9645" w:type="dxa"/>
        <w:jc w:val="left"/>
        <w:tblInd w:w="-5" w:type="dxa"/>
        <w:tblLayout w:type="fixed"/>
        <w:tblCellMar>
          <w:top w:w="55" w:type="dxa"/>
          <w:left w:w="55" w:type="dxa"/>
          <w:bottom w:w="55" w:type="dxa"/>
          <w:right w:w="55" w:type="dxa"/>
        </w:tblCellMar>
      </w:tblPr>
      <w:tblGrid>
        <w:gridCol w:w="8220"/>
        <w:gridCol w:w="1424"/>
      </w:tblGrid>
      <w:tr>
        <w:trPr/>
        <w:tc>
          <w:tcPr>
            <w:tcW w:w="8220" w:type="dxa"/>
            <w:tcBorders>
              <w:top w:val="single" w:sz="4" w:space="0" w:color="000000"/>
              <w:left w:val="single" w:sz="4" w:space="0" w:color="000000"/>
              <w:bottom w:val="single" w:sz="4" w:space="0" w:color="000000"/>
            </w:tcBorders>
          </w:tcPr>
          <w:p>
            <w:pPr>
              <w:pStyle w:val="Contenudetableau"/>
              <w:widowControl w:val="false"/>
              <w:suppressLineNumbers/>
              <w:suppressAutoHyphens w:val="true"/>
              <w:bidi w:val="0"/>
              <w:spacing w:lineRule="auto" w:line="259" w:before="0" w:after="160"/>
              <w:ind w:left="0" w:right="-113" w:hanging="0"/>
              <w:jc w:val="both"/>
              <w:rPr>
                <w:rFonts w:ascii="Arial" w:hAnsi="Arial"/>
                <w:sz w:val="28"/>
                <w:szCs w:val="28"/>
              </w:rPr>
            </w:pPr>
            <w:r>
              <w:rPr>
                <w:rFonts w:ascii="Arial" w:hAnsi="Arial"/>
                <w:b/>
                <w:bCs/>
                <w:i w:val="false"/>
                <w:iCs w:val="false"/>
                <w:strike w:val="false"/>
                <w:dstrike w:val="false"/>
                <w:outline w:val="false"/>
                <w:shadow w:val="false"/>
                <w:color w:val="000000"/>
                <w:sz w:val="28"/>
                <w:szCs w:val="28"/>
                <w:u w:val="none"/>
                <w:lang w:val="fr-FR"/>
              </w:rPr>
              <w:t>Exercice B2</w:t>
            </w:r>
          </w:p>
        </w:tc>
        <w:tc>
          <w:tcPr>
            <w:tcW w:w="1424" w:type="dxa"/>
            <w:tcBorders>
              <w:top w:val="single" w:sz="4" w:space="0" w:color="000000"/>
              <w:left w:val="single" w:sz="4" w:space="0" w:color="000000"/>
              <w:bottom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b/>
                <w:bCs/>
                <w:i w:val="false"/>
                <w:iCs w:val="false"/>
                <w:strike w:val="false"/>
                <w:dstrike w:val="false"/>
                <w:outline w:val="false"/>
                <w:shadow w:val="false"/>
                <w:color w:val="000000"/>
                <w:sz w:val="28"/>
                <w:szCs w:val="28"/>
                <w:u w:val="none"/>
                <w:lang w:val="fr-FR"/>
              </w:rPr>
              <w:t>Barème</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40% des patients d’un dentiste sont des hommes. L’agenda de ce dentiste montrent que 20% des hommes et 10% des femmes qui prennent rendez-vous ne viennent pas à ce rendez-vous.</w:t>
            </w:r>
          </w:p>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Une personne prend rendez-vous.</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trike w:val="false"/>
                <w:dstrike w:val="false"/>
                <w:outline w:val="false"/>
                <w:shadow w:val="false"/>
                <w:color w:val="000000"/>
                <w:sz w:val="28"/>
                <w:szCs w:val="28"/>
                <w:u w:val="none"/>
              </w:rPr>
            </w:pPr>
            <w:r>
              <w:rPr>
                <w:rFonts w:ascii="Arial" w:hAnsi="Arial"/>
                <w:b w:val="false"/>
                <w:bCs w:val="false"/>
                <w:i w:val="false"/>
                <w:iCs w:val="false"/>
                <w:strike w:val="false"/>
                <w:dstrike w:val="false"/>
                <w:outline w:val="false"/>
                <w:shadow w:val="false"/>
                <w:color w:val="000000"/>
                <w:sz w:val="28"/>
                <w:szCs w:val="28"/>
                <w:u w:val="none"/>
              </w:rPr>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 xml:space="preserve">1) </w:t>
            </w:r>
            <w:r>
              <w:rPr>
                <w:rFonts w:ascii="Arial" w:hAnsi="Arial"/>
                <w:b/>
                <w:bCs/>
                <w:i w:val="false"/>
                <w:iCs w:val="false"/>
                <w:strike w:val="false"/>
                <w:dstrike w:val="false"/>
                <w:outline w:val="false"/>
                <w:shadow w:val="false"/>
                <w:color w:val="000000"/>
                <w:sz w:val="28"/>
                <w:szCs w:val="28"/>
                <w:u w:val="none"/>
                <w:lang w:val="fr-FR"/>
              </w:rPr>
              <w:t>Déterminer</w:t>
            </w:r>
            <w:r>
              <w:rPr>
                <w:rFonts w:ascii="Arial" w:hAnsi="Arial"/>
                <w:b w:val="false"/>
                <w:bCs w:val="false"/>
                <w:i w:val="false"/>
                <w:iCs w:val="false"/>
                <w:strike w:val="false"/>
                <w:dstrike w:val="false"/>
                <w:outline w:val="false"/>
                <w:shadow w:val="false"/>
                <w:color w:val="000000"/>
                <w:sz w:val="28"/>
                <w:szCs w:val="28"/>
                <w:u w:val="none"/>
                <w:lang w:val="fr-FR"/>
              </w:rPr>
              <w:t xml:space="preserve"> la probabilité :</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trike w:val="false"/>
                <w:dstrike w:val="false"/>
                <w:outline w:val="false"/>
                <w:shadow w:val="false"/>
                <w:color w:val="000000"/>
                <w:sz w:val="28"/>
                <w:szCs w:val="28"/>
                <w:u w:val="none"/>
              </w:rPr>
            </w:pPr>
            <w:r>
              <w:rPr>
                <w:rFonts w:ascii="Arial" w:hAnsi="Arial"/>
                <w:b w:val="false"/>
                <w:bCs w:val="false"/>
                <w:i w:val="false"/>
                <w:iCs w:val="false"/>
                <w:strike w:val="false"/>
                <w:dstrike w:val="false"/>
                <w:outline w:val="false"/>
                <w:shadow w:val="false"/>
                <w:color w:val="000000"/>
                <w:sz w:val="28"/>
                <w:szCs w:val="28"/>
                <w:u w:val="none"/>
              </w:rPr>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a) que cette personne soit une femme présente au rendez-vous.</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2 points</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b) que cette personne vienne au rendez-vous.</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2 points</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c) que cette personne soit un homme sachant qu’elle ne vient pas au rendez-vous.</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2 points</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 xml:space="preserve">53% </w:t>
            </w:r>
            <w:r>
              <w:rPr>
                <w:rFonts w:ascii="Arial" w:hAnsi="Arial"/>
                <w:b w:val="false"/>
                <w:bCs w:val="false"/>
                <w:i w:val="false"/>
                <w:iCs w:val="false"/>
                <w:strike w:val="false"/>
                <w:dstrike w:val="false"/>
                <w:outline w:val="false"/>
                <w:shadow w:val="false"/>
                <w:color w:val="000000"/>
                <w:sz w:val="28"/>
                <w:szCs w:val="28"/>
                <w:u w:val="none"/>
                <w:lang w:val="fr-FR"/>
              </w:rPr>
              <w:t xml:space="preserve">des </w:t>
            </w:r>
            <w:r>
              <w:rPr>
                <w:rFonts w:ascii="Arial" w:hAnsi="Arial"/>
                <w:b w:val="false"/>
                <w:bCs w:val="false"/>
                <w:i w:val="false"/>
                <w:iCs w:val="false"/>
                <w:strike w:val="false"/>
                <w:dstrike w:val="false"/>
                <w:outline w:val="false"/>
                <w:shadow w:val="false"/>
                <w:color w:val="000000"/>
                <w:sz w:val="28"/>
                <w:szCs w:val="28"/>
                <w:u w:val="none"/>
                <w:lang w:val="fr-FR"/>
              </w:rPr>
              <w:t xml:space="preserve">patients d’un autre cabinet dentaire ont strictement moins de 18 ans. Dans cet autre cabinet, 71% </w:t>
            </w:r>
            <w:r>
              <w:rPr>
                <w:rFonts w:ascii="Arial" w:hAnsi="Arial"/>
                <w:b w:val="false"/>
                <w:bCs w:val="false"/>
                <w:i w:val="false"/>
                <w:iCs w:val="false"/>
                <w:strike w:val="false"/>
                <w:dstrike w:val="false"/>
                <w:outline w:val="false"/>
                <w:shadow w:val="false"/>
                <w:color w:val="000000"/>
                <w:sz w:val="28"/>
                <w:szCs w:val="28"/>
                <w:u w:val="none"/>
                <w:lang w:val="fr-FR"/>
              </w:rPr>
              <w:t xml:space="preserve">des </w:t>
            </w:r>
            <w:r>
              <w:rPr>
                <w:rFonts w:ascii="Arial" w:hAnsi="Arial"/>
                <w:b w:val="false"/>
                <w:bCs w:val="false"/>
                <w:i w:val="false"/>
                <w:iCs w:val="false"/>
                <w:strike w:val="false"/>
                <w:dstrike w:val="false"/>
                <w:outline w:val="false"/>
                <w:shadow w:val="false"/>
                <w:color w:val="000000"/>
                <w:sz w:val="28"/>
                <w:szCs w:val="28"/>
                <w:u w:val="none"/>
                <w:lang w:val="fr-FR"/>
              </w:rPr>
              <w:t>patients sont porteurs de lunettes parmi lequel 47% ont 18 ans ou plus.</w:t>
            </w:r>
          </w:p>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On choisit un patient au hasard dans cet autre cabinet et on considère les évènements suivants :</w:t>
            </w:r>
          </w:p>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A : «  Le patient a 18 ans ou plus »</w:t>
            </w:r>
          </w:p>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b w:val="false"/>
                <w:bCs w:val="false"/>
                <w:i w:val="false"/>
                <w:iCs w:val="false"/>
                <w:strike w:val="false"/>
                <w:dstrike w:val="false"/>
                <w:outline w:val="false"/>
                <w:shadow w:val="false"/>
                <w:color w:val="000000"/>
                <w:sz w:val="28"/>
                <w:szCs w:val="28"/>
                <w:u w:val="none"/>
                <w:lang w:val="fr-FR"/>
              </w:rPr>
              <w:t>L : «  Le patient porte des lunettes »</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b w:val="false"/>
                <w:bCs w:val="false"/>
                <w:i w:val="false"/>
                <w:i w:val="false"/>
                <w:iCs w:val="false"/>
                <w:strike w:val="false"/>
                <w:dstrike w:val="false"/>
                <w:outline w:val="false"/>
                <w:shadow w:val="false"/>
                <w:color w:val="000000"/>
                <w:sz w:val="28"/>
                <w:szCs w:val="28"/>
                <w:u w:val="none"/>
              </w:rPr>
            </w:pPr>
            <w:r>
              <w:rPr>
                <w:rFonts w:ascii="Arial" w:hAnsi="Arial"/>
                <w:b w:val="false"/>
                <w:bCs w:val="false"/>
                <w:i w:val="false"/>
                <w:iCs w:val="false"/>
                <w:strike w:val="false"/>
                <w:dstrike w:val="false"/>
                <w:outline w:val="false"/>
                <w:shadow w:val="false"/>
                <w:color w:val="000000"/>
                <w:sz w:val="28"/>
                <w:szCs w:val="28"/>
                <w:u w:val="none"/>
              </w:rPr>
            </w:r>
          </w:p>
        </w:tc>
      </w:tr>
      <w:tr>
        <w:trPr/>
        <w:tc>
          <w:tcPr>
            <w:tcW w:w="8220" w:type="dxa"/>
            <w:tcBorders>
              <w:left w:val="single" w:sz="4" w:space="0" w:color="000000"/>
              <w:bottom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eastAsia="Calibri" w:cs="" w:ascii="Arial" w:hAnsi="Arial"/>
                <w:b w:val="false"/>
                <w:bCs w:val="false"/>
                <w:i w:val="false"/>
                <w:iCs w:val="false"/>
                <w:strike w:val="false"/>
                <w:dstrike w:val="false"/>
                <w:outline w:val="false"/>
                <w:shadow w:val="false"/>
                <w:color w:val="000000"/>
                <w:kern w:val="0"/>
                <w:sz w:val="28"/>
                <w:szCs w:val="28"/>
                <w:u w:val="none"/>
                <w:lang w:val="fr-FR" w:eastAsia="en-US" w:bidi="ar-SA"/>
              </w:rPr>
              <w:t xml:space="preserve">2) </w:t>
            </w:r>
            <w:r>
              <w:rPr>
                <w:rFonts w:eastAsia="Calibri" w:cs="" w:ascii="Arial" w:hAnsi="Arial"/>
                <w:b/>
                <w:bCs/>
                <w:i w:val="false"/>
                <w:iCs w:val="false"/>
                <w:strike w:val="false"/>
                <w:dstrike w:val="false"/>
                <w:outline w:val="false"/>
                <w:shadow w:val="false"/>
                <w:color w:val="000000"/>
                <w:kern w:val="0"/>
                <w:sz w:val="28"/>
                <w:szCs w:val="28"/>
                <w:u w:val="none"/>
                <w:lang w:val="fr-FR" w:eastAsia="en-US" w:bidi="ar-SA"/>
              </w:rPr>
              <w:t>Déterminer</w:t>
            </w:r>
            <w:r>
              <w:rPr>
                <w:rFonts w:eastAsia="Calibri" w:cs="" w:ascii="Arial" w:hAnsi="Arial"/>
                <w:b w:val="false"/>
                <w:bCs w:val="false"/>
                <w:i w:val="false"/>
                <w:iCs w:val="false"/>
                <w:strike w:val="false"/>
                <w:dstrike w:val="false"/>
                <w:outline w:val="false"/>
                <w:shadow w:val="false"/>
                <w:color w:val="000000"/>
                <w:kern w:val="0"/>
                <w:sz w:val="28"/>
                <w:szCs w:val="28"/>
                <w:u w:val="none"/>
                <w:lang w:val="fr-FR" w:eastAsia="en-US" w:bidi="ar-SA"/>
              </w:rPr>
              <w:t xml:space="preserve"> si les évènements A et L sont indépendants. </w:t>
            </w:r>
            <w:r>
              <w:rPr>
                <w:rFonts w:eastAsia="Calibri" w:cs="" w:ascii="Arial" w:hAnsi="Arial"/>
                <w:b/>
                <w:bCs/>
                <w:i w:val="false"/>
                <w:iCs w:val="false"/>
                <w:strike w:val="false"/>
                <w:dstrike w:val="false"/>
                <w:outline w:val="false"/>
                <w:shadow w:val="false"/>
                <w:color w:val="000000"/>
                <w:kern w:val="0"/>
                <w:sz w:val="28"/>
                <w:szCs w:val="28"/>
                <w:u w:val="none"/>
                <w:lang w:val="fr-FR" w:eastAsia="en-US" w:bidi="ar-SA"/>
              </w:rPr>
              <w:t>Justifier</w:t>
            </w:r>
            <w:r>
              <w:rPr>
                <w:rFonts w:eastAsia="Calibri" w:cs="" w:ascii="Arial" w:hAnsi="Arial"/>
                <w:b w:val="false"/>
                <w:bCs w:val="false"/>
                <w:i w:val="false"/>
                <w:iCs w:val="false"/>
                <w:strike w:val="false"/>
                <w:dstrike w:val="false"/>
                <w:outline w:val="false"/>
                <w:shadow w:val="false"/>
                <w:color w:val="000000"/>
                <w:kern w:val="0"/>
                <w:sz w:val="28"/>
                <w:szCs w:val="28"/>
                <w:u w:val="none"/>
                <w:lang w:val="fr-FR" w:eastAsia="en-US" w:bidi="ar-SA"/>
              </w:rPr>
              <w:t xml:space="preserve"> votre réponse.</w:t>
            </w:r>
          </w:p>
        </w:tc>
        <w:tc>
          <w:tcPr>
            <w:tcW w:w="1424" w:type="dxa"/>
            <w:tcBorders>
              <w:left w:val="single" w:sz="4" w:space="0" w:color="000000"/>
              <w:bottom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2 points</w:t>
            </w:r>
          </w:p>
        </w:tc>
      </w:tr>
    </w:tbl>
    <w:p>
      <w:pPr>
        <w:pStyle w:val="ListParagraph"/>
        <w:spacing w:lineRule="auto" w:line="240" w:before="0" w:after="0"/>
        <w:ind w:left="720"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tc>
      </w:tr>
    </w:tbl>
    <w:p>
      <w:pPr>
        <w:pStyle w:val="ListParagraph"/>
        <w:spacing w:lineRule="auto" w:line="240" w:before="0" w:after="0"/>
        <w:ind w:left="720"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tc>
      </w:tr>
    </w:tbl>
    <w:p>
      <w:pPr>
        <w:pStyle w:val="ListParagraph"/>
        <w:spacing w:lineRule="auto" w:line="240" w:before="0" w:after="0"/>
        <w:ind w:left="720" w:hanging="0"/>
        <w:contextualSpacing/>
        <w:rPr>
          <w:rFonts w:ascii="Arial" w:hAnsi="Arial"/>
          <w:sz w:val="14"/>
          <w:szCs w:val="14"/>
        </w:rPr>
      </w:pPr>
      <w:r>
        <w:rPr>
          <w:rFonts w:ascii="Arial" w:hAnsi="Arial"/>
          <w:sz w:val="14"/>
          <w:szCs w:val="14"/>
        </w:rPr>
      </w:r>
    </w:p>
    <w:tbl>
      <w:tblPr>
        <w:tblW w:w="9645" w:type="dxa"/>
        <w:jc w:val="left"/>
        <w:tblInd w:w="0" w:type="dxa"/>
        <w:tblLayout w:type="fixed"/>
        <w:tblCellMar>
          <w:top w:w="55" w:type="dxa"/>
          <w:left w:w="55" w:type="dxa"/>
          <w:bottom w:w="55" w:type="dxa"/>
          <w:right w:w="55" w:type="dxa"/>
        </w:tblCellMar>
      </w:tblPr>
      <w:tblGrid>
        <w:gridCol w:w="8340"/>
        <w:gridCol w:w="1304"/>
      </w:tblGrid>
      <w:tr>
        <w:trPr/>
        <w:tc>
          <w:tcPr>
            <w:tcW w:w="8340" w:type="dxa"/>
            <w:tcBorders>
              <w:top w:val="single" w:sz="2" w:space="0" w:color="000000"/>
              <w:left w:val="single" w:sz="2" w:space="0" w:color="000000"/>
              <w:bottom w:val="single" w:sz="2" w:space="0" w:color="000000"/>
            </w:tcBorders>
          </w:tcPr>
          <w:p>
            <w:pPr>
              <w:pStyle w:val="Contenudetableau"/>
              <w:widowControl w:val="false"/>
              <w:suppressLineNumbers/>
              <w:suppressAutoHyphens w:val="true"/>
              <w:bidi w:val="0"/>
              <w:spacing w:lineRule="auto" w:line="259" w:before="0" w:after="160"/>
              <w:ind w:left="0" w:right="-113" w:hanging="0"/>
              <w:jc w:val="both"/>
              <w:rPr>
                <w:rFonts w:ascii="Arial" w:hAnsi="Arial"/>
                <w:sz w:val="28"/>
                <w:szCs w:val="28"/>
              </w:rPr>
            </w:pPr>
            <w:r>
              <w:rPr>
                <w:rFonts w:ascii="Arial" w:hAnsi="Arial"/>
                <w:b/>
                <w:bCs/>
                <w:sz w:val="28"/>
                <w:szCs w:val="28"/>
                <w:lang w:val="fr-FR"/>
              </w:rPr>
              <w:t>Exercice B3</w:t>
            </w:r>
          </w:p>
        </w:tc>
        <w:tc>
          <w:tcPr>
            <w:tcW w:w="1304" w:type="dxa"/>
            <w:tcBorders>
              <w:top w:val="single" w:sz="2" w:space="0" w:color="000000"/>
              <w:left w:val="single" w:sz="2" w:space="0" w:color="000000"/>
              <w:bottom w:val="single" w:sz="2" w:space="0" w:color="000000"/>
              <w:right w:val="single" w:sz="2" w:space="0" w:color="000000"/>
            </w:tcBorders>
          </w:tcPr>
          <w:p>
            <w:pPr>
              <w:pStyle w:val="Contenudetableau"/>
              <w:widowControl w:val="false"/>
              <w:spacing w:before="0" w:after="160"/>
              <w:rPr>
                <w:rFonts w:ascii="Arial" w:hAnsi="Arial"/>
                <w:sz w:val="28"/>
                <w:szCs w:val="28"/>
              </w:rPr>
            </w:pPr>
            <w:r>
              <w:rPr>
                <w:rFonts w:ascii="Arial" w:hAnsi="Arial"/>
                <w:b/>
                <w:bCs/>
                <w:sz w:val="28"/>
                <w:szCs w:val="28"/>
                <w:lang w:val="fr-FR"/>
              </w:rPr>
              <w:t>Barème</w:t>
            </w:r>
          </w:p>
        </w:tc>
      </w:tr>
      <w:tr>
        <w:trPr/>
        <w:tc>
          <w:tcPr>
            <w:tcW w:w="8340" w:type="dxa"/>
            <w:tcBorders>
              <w:left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eastAsia="Calibri" w:cs="Calibri" w:ascii="Arial" w:hAnsi="Arial"/>
                <w:sz w:val="28"/>
                <w:szCs w:val="28"/>
                <w:lang w:val="fr-FR" w:eastAsia="en-US" w:bidi="ar-SA"/>
              </w:rPr>
              <w:t>Sur le réseau social Twitter, on étudie le nombre de « j’aime » de trois « tweets » sur une certaine période.</w:t>
            </w:r>
          </w:p>
          <w:p>
            <w:pPr>
              <w:pStyle w:val="Normal"/>
              <w:widowControl w:val="false"/>
              <w:spacing w:before="0" w:after="200"/>
              <w:contextualSpacing/>
              <w:jc w:val="left"/>
              <w:rPr>
                <w:rFonts w:ascii="Arial" w:hAnsi="Arial"/>
                <w:sz w:val="28"/>
                <w:szCs w:val="28"/>
              </w:rPr>
            </w:pPr>
            <w:r>
              <w:rPr>
                <w:rFonts w:eastAsia="Calibri" w:cs="Calibri" w:ascii="Arial" w:hAnsi="Arial"/>
                <w:sz w:val="28"/>
                <w:szCs w:val="28"/>
                <w:lang w:val="fr-FR" w:eastAsia="en-US" w:bidi="ar-SA"/>
              </w:rPr>
              <w:t>Au début de l’étude, le premier « tweet » a 210 « j’aime », puis, le nombre de ses « j’aime » augmente de 25% par heure.</w:t>
            </w:r>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lang w:val="fr-FR"/>
              </w:rPr>
            </w:pPr>
            <w:r>
              <w:rPr>
                <w:rFonts w:ascii="Arial" w:hAnsi="Arial"/>
                <w:sz w:val="28"/>
                <w:szCs w:val="28"/>
                <w:lang w:val="fr-FR"/>
              </w:rPr>
            </w:r>
          </w:p>
        </w:tc>
      </w:tr>
      <w:tr>
        <w:trPr/>
        <w:tc>
          <w:tcPr>
            <w:tcW w:w="8340" w:type="dxa"/>
            <w:tcBorders>
              <w:left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ascii="Arial" w:hAnsi="Arial"/>
                <w:sz w:val="28"/>
                <w:szCs w:val="28"/>
                <w:lang w:val="fr-FR"/>
              </w:rPr>
              <w:t xml:space="preserve">1) </w:t>
            </w:r>
            <w:r>
              <w:rPr>
                <w:rFonts w:eastAsia="Calibri" w:cs="Calibri" w:ascii="Arial" w:hAnsi="Arial"/>
                <w:b/>
                <w:bCs/>
                <w:sz w:val="28"/>
                <w:szCs w:val="28"/>
                <w:lang w:val="fr-FR" w:eastAsia="en-US" w:bidi="ar-SA"/>
              </w:rPr>
              <w:t>Expliquer</w:t>
            </w:r>
            <w:r>
              <w:rPr>
                <w:rFonts w:eastAsia="Calibri" w:cs="Calibri" w:ascii="Arial" w:hAnsi="Arial"/>
                <w:sz w:val="28"/>
                <w:szCs w:val="28"/>
                <w:lang w:val="fr-FR" w:eastAsia="en-US" w:bidi="ar-SA"/>
              </w:rPr>
              <w:t xml:space="preserve"> pourquoi l’augmentation est exponentielle et pourquoi elle peut être modélisée par la formule :</w:t>
            </w:r>
          </w:p>
          <w:p>
            <w:pPr>
              <w:pStyle w:val="Normal"/>
              <w:widowControl w:val="false"/>
              <w:spacing w:before="0" w:after="200"/>
              <w:contextualSpacing/>
              <w:jc w:val="center"/>
              <w:rPr>
                <w:rFonts w:ascii="Arial" w:hAnsi="Arial"/>
                <w:sz w:val="28"/>
                <w:szCs w:val="28"/>
              </w:rPr>
            </w:pPr>
            <w:r>
              <w:rPr/>
            </w:r>
            <m:oMathPara xmlns:m="http://schemas.openxmlformats.org/officeDocument/2006/math">
              <m:oMathParaPr>
                <m:jc m:val="center"/>
              </m:oMathParaPr>
              <m:oMath>
                <m:sSub>
                  <m:e>
                    <m:r>
                      <w:rPr>
                        <w:rFonts w:ascii="Cambria Math" w:hAnsi="Cambria Math"/>
                      </w:rPr>
                      <m:t xml:space="preserve">T</m:t>
                    </m:r>
                  </m:e>
                  <m:sub>
                    <m:r>
                      <w:rPr>
                        <w:rFonts w:ascii="Cambria Math" w:hAnsi="Cambria Math"/>
                      </w:rPr>
                      <m:t xml:space="preserve">1</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210</m:t>
                </m:r>
                <m:r>
                  <w:rPr>
                    <w:rFonts w:ascii="Cambria Math" w:hAnsi="Cambria Math"/>
                  </w:rPr>
                  <m:t xml:space="preserve">⋅</m:t>
                </m:r>
                <m:sSup>
                  <m:e>
                    <m:r>
                      <w:rPr>
                        <w:rFonts w:ascii="Cambria Math" w:hAnsi="Cambria Math"/>
                      </w:rPr>
                      <m:t xml:space="preserve">1,25</m:t>
                    </m:r>
                  </m:e>
                  <m:sup>
                    <m:r>
                      <w:rPr>
                        <w:rFonts w:ascii="Cambria Math" w:hAnsi="Cambria Math"/>
                      </w:rPr>
                      <m:t xml:space="preserve">t</m:t>
                    </m:r>
                  </m:sup>
                </m:sSup>
              </m:oMath>
            </m:oMathPara>
          </w:p>
          <w:p>
            <w:pPr>
              <w:pStyle w:val="Normal"/>
              <w:widowControl w:val="false"/>
              <w:spacing w:before="0" w:after="200"/>
              <w:contextualSpacing/>
              <w:jc w:val="left"/>
              <w:rPr>
                <w:rFonts w:ascii="Arial" w:hAnsi="Arial"/>
                <w:sz w:val="28"/>
                <w:szCs w:val="28"/>
              </w:rPr>
            </w:pPr>
            <w:r>
              <w:rPr>
                <w:rFonts w:ascii="Arial" w:hAnsi="Arial"/>
                <w:sz w:val="28"/>
                <w:szCs w:val="28"/>
                <w:lang w:val="fr-FR"/>
              </w:rPr>
              <w:t xml:space="preserve">où </w:t>
            </w:r>
            <w:r>
              <w:rPr/>
            </w:r>
            <m:oMath xmlns:m="http://schemas.openxmlformats.org/officeDocument/2006/math">
              <m:r>
                <w:rPr>
                  <w:rFonts w:ascii="Cambria Math" w:hAnsi="Cambria Math"/>
                </w:rPr>
                <m:t xml:space="preserve">t</m:t>
              </m:r>
            </m:oMath>
            <w:r>
              <w:rPr>
                <w:rFonts w:ascii="Arial" w:hAnsi="Arial"/>
                <w:sz w:val="28"/>
                <w:szCs w:val="28"/>
                <w:lang w:val="fr-FR"/>
              </w:rPr>
              <w:t xml:space="preserve"> est le nombre d’heures après le début de l’étude.</w:t>
            </w:r>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 point</w:t>
            </w:r>
          </w:p>
        </w:tc>
      </w:tr>
      <w:tr>
        <w:trPr/>
        <w:tc>
          <w:tcPr>
            <w:tcW w:w="8340" w:type="dxa"/>
            <w:tcBorders>
              <w:left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ascii="Arial" w:hAnsi="Arial"/>
                <w:sz w:val="28"/>
                <w:szCs w:val="28"/>
                <w:lang w:val="fr-FR"/>
              </w:rPr>
              <w:t xml:space="preserve">2) </w:t>
            </w:r>
            <w:r>
              <w:rPr>
                <w:rFonts w:ascii="Arial" w:hAnsi="Arial"/>
                <w:b/>
                <w:bCs/>
                <w:sz w:val="28"/>
                <w:szCs w:val="28"/>
                <w:lang w:val="fr-FR"/>
              </w:rPr>
              <w:t>Calculer</w:t>
            </w:r>
            <w:r>
              <w:rPr>
                <w:rFonts w:ascii="Arial" w:hAnsi="Arial"/>
                <w:b w:val="false"/>
                <w:bCs w:val="false"/>
                <w:sz w:val="28"/>
                <w:szCs w:val="28"/>
                <w:lang w:val="fr-FR"/>
              </w:rPr>
              <w:t xml:space="preserve"> le nombre de </w:t>
            </w:r>
            <w:r>
              <w:rPr>
                <w:rFonts w:eastAsia="Calibri" w:cs="Calibri" w:ascii="Arial" w:hAnsi="Arial"/>
                <w:b w:val="false"/>
                <w:bCs w:val="false"/>
                <w:sz w:val="28"/>
                <w:szCs w:val="28"/>
                <w:lang w:val="fr-FR" w:eastAsia="en-US" w:bidi="ar-SA"/>
              </w:rPr>
              <w:t>« j’aime » que ce « </w:t>
            </w:r>
            <w:r>
              <w:rPr>
                <w:rFonts w:ascii="Arial" w:hAnsi="Arial"/>
                <w:b w:val="false"/>
                <w:bCs w:val="false"/>
                <w:sz w:val="28"/>
                <w:szCs w:val="28"/>
                <w:lang w:val="fr-FR"/>
              </w:rPr>
              <w:t>tweet » avait 24 heures après le début de l’étude.</w:t>
            </w:r>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1,5 point</w:t>
            </w:r>
          </w:p>
        </w:tc>
      </w:tr>
      <w:tr>
        <w:trPr/>
        <w:tc>
          <w:tcPr>
            <w:tcW w:w="8340" w:type="dxa"/>
            <w:tcBorders>
              <w:left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ascii="Arial" w:hAnsi="Arial"/>
                <w:sz w:val="28"/>
                <w:szCs w:val="28"/>
                <w:lang w:val="fr-FR"/>
              </w:rPr>
              <w:t xml:space="preserve">3) Sur le papier millimétré fourni, </w:t>
            </w:r>
            <w:r>
              <w:rPr>
                <w:rFonts w:ascii="Arial" w:hAnsi="Arial"/>
                <w:b/>
                <w:bCs/>
                <w:sz w:val="28"/>
                <w:szCs w:val="28"/>
                <w:lang w:val="fr-FR"/>
              </w:rPr>
              <w:t>tracer</w:t>
            </w:r>
            <w:r>
              <w:rPr>
                <w:rFonts w:ascii="Arial" w:hAnsi="Arial"/>
                <w:b w:val="false"/>
                <w:bCs w:val="false"/>
                <w:sz w:val="28"/>
                <w:szCs w:val="28"/>
                <w:lang w:val="fr-FR"/>
              </w:rPr>
              <w:t xml:space="preserve"> le graphique de la fonction</w:t>
            </w:r>
            <w:r>
              <w:rPr>
                <w:rFonts w:ascii="Arial" w:hAnsi="Arial"/>
                <w:sz w:val="28"/>
                <w:szCs w:val="28"/>
                <w:lang w:val="fr-FR"/>
              </w:rPr>
              <w:t xml:space="preserve"> </w:t>
            </w:r>
            <w:r>
              <w:rPr/>
            </w:r>
            <m:oMath xmlns:m="http://schemas.openxmlformats.org/officeDocument/2006/math">
              <m:sSub>
                <m:e>
                  <m:r>
                    <w:rPr>
                      <w:rFonts w:ascii="Cambria Math" w:hAnsi="Cambria Math"/>
                    </w:rPr>
                    <m:t xml:space="preserve">T</m:t>
                  </m:r>
                </m:e>
                <m:sub>
                  <m:r>
                    <w:rPr>
                      <w:rFonts w:ascii="Cambria Math" w:hAnsi="Cambria Math"/>
                    </w:rPr>
                    <m:t xml:space="preserve">1</m:t>
                  </m:r>
                </m:sub>
              </m:sSub>
            </m:oMath>
            <w:r>
              <w:rPr>
                <w:rFonts w:ascii="Arial" w:hAnsi="Arial"/>
                <w:sz w:val="28"/>
                <w:szCs w:val="28"/>
                <w:lang w:val="fr-FR"/>
              </w:rPr>
              <w:t xml:space="preserve"> pour les 20 premières heures après le début de l’étude.</w:t>
            </w:r>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 point</w:t>
            </w:r>
          </w:p>
        </w:tc>
      </w:tr>
      <w:tr>
        <w:trPr/>
        <w:tc>
          <w:tcPr>
            <w:tcW w:w="8340" w:type="dxa"/>
            <w:tcBorders>
              <w:left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ascii="Arial" w:hAnsi="Arial"/>
                <w:sz w:val="28"/>
                <w:szCs w:val="28"/>
                <w:lang w:val="fr-FR"/>
              </w:rPr>
              <w:t xml:space="preserve">4) Selon le modèle, </w:t>
            </w:r>
            <w:r>
              <w:rPr>
                <w:rFonts w:ascii="Arial" w:hAnsi="Arial"/>
                <w:b/>
                <w:bCs/>
                <w:sz w:val="28"/>
                <w:szCs w:val="28"/>
                <w:lang w:val="fr-FR"/>
              </w:rPr>
              <w:t>calculer</w:t>
            </w:r>
            <w:r>
              <w:rPr>
                <w:rFonts w:ascii="Arial" w:hAnsi="Arial"/>
                <w:sz w:val="28"/>
                <w:szCs w:val="28"/>
                <w:lang w:val="fr-FR"/>
              </w:rPr>
              <w:t xml:space="preserve"> le nombre d’heures qu’il a fallu à ce « </w:t>
            </w:r>
            <w:r>
              <w:rPr>
                <w:rFonts w:ascii="Arial" w:hAnsi="Arial"/>
                <w:b w:val="false"/>
                <w:bCs w:val="false"/>
                <w:sz w:val="28"/>
                <w:szCs w:val="28"/>
                <w:lang w:val="fr-FR"/>
              </w:rPr>
              <w:t>tweet » pour atteindre 10 000 «</w:t>
            </w:r>
            <w:r>
              <w:rPr>
                <w:rFonts w:eastAsia="Calibri" w:cs="Calibri" w:ascii="Arial" w:hAnsi="Arial"/>
                <w:b w:val="false"/>
                <w:bCs w:val="false"/>
                <w:sz w:val="28"/>
                <w:szCs w:val="28"/>
                <w:lang w:val="fr-FR" w:eastAsia="en-US" w:bidi="ar-SA"/>
              </w:rPr>
              <w:t> j’aime </w:t>
            </w:r>
            <w:r>
              <w:rPr>
                <w:rFonts w:ascii="Arial" w:hAnsi="Arial"/>
                <w:b w:val="false"/>
                <w:bCs w:val="false"/>
                <w:sz w:val="28"/>
                <w:szCs w:val="28"/>
                <w:lang w:val="fr-FR"/>
              </w:rPr>
              <w:t>».</w:t>
            </w:r>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3 points</w:t>
            </w:r>
          </w:p>
        </w:tc>
      </w:tr>
      <w:tr>
        <w:trPr/>
        <w:tc>
          <w:tcPr>
            <w:tcW w:w="8340" w:type="dxa"/>
            <w:tcBorders>
              <w:left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ascii="Arial" w:hAnsi="Arial"/>
                <w:sz w:val="28"/>
                <w:szCs w:val="28"/>
                <w:lang w:val="fr-FR"/>
              </w:rPr>
              <w:t>Le nombre de «</w:t>
            </w:r>
            <w:r>
              <w:rPr>
                <w:rFonts w:eastAsia="Calibri" w:cs="Calibri" w:ascii="Arial" w:hAnsi="Arial"/>
                <w:sz w:val="28"/>
                <w:szCs w:val="28"/>
                <w:lang w:val="fr-FR" w:eastAsia="en-US" w:bidi="ar-SA"/>
              </w:rPr>
              <w:t> j’aime </w:t>
            </w:r>
            <w:r>
              <w:rPr>
                <w:rFonts w:ascii="Arial" w:hAnsi="Arial"/>
                <w:sz w:val="28"/>
                <w:szCs w:val="28"/>
                <w:lang w:val="fr-FR"/>
              </w:rPr>
              <w:t xml:space="preserve">» du second « tweet », </w:t>
            </w:r>
            <w:r>
              <w:rPr/>
            </w:r>
            <m:oMath xmlns:m="http://schemas.openxmlformats.org/officeDocument/2006/math">
              <m:r>
                <w:rPr>
                  <w:rFonts w:ascii="Cambria Math" w:hAnsi="Cambria Math"/>
                </w:rPr>
                <m:t xml:space="preserve">t</m:t>
              </m:r>
            </m:oMath>
            <w:r>
              <w:rPr>
                <w:rFonts w:ascii="Arial" w:hAnsi="Arial"/>
                <w:sz w:val="28"/>
                <w:szCs w:val="28"/>
                <w:lang w:val="fr-FR"/>
              </w:rPr>
              <w:t xml:space="preserve"> heures après le début de l’étude, est donné par la formule :</w:t>
            </w:r>
          </w:p>
          <w:p>
            <w:pPr>
              <w:pStyle w:val="Normal"/>
              <w:widowControl w:val="false"/>
              <w:spacing w:before="0" w:after="200"/>
              <w:contextualSpacing/>
              <w:jc w:val="center"/>
              <w:rPr>
                <w:rFonts w:ascii="Arial" w:hAnsi="Arial"/>
                <w:sz w:val="28"/>
                <w:szCs w:val="28"/>
              </w:rPr>
            </w:pPr>
            <w:r>
              <w:rPr/>
            </w:r>
            <m:oMathPara xmlns:m="http://schemas.openxmlformats.org/officeDocument/2006/math">
              <m:oMathParaPr>
                <m:jc m:val="center"/>
              </m:oMathParaPr>
              <m:oMath>
                <m:sSub>
                  <m:e>
                    <m:r>
                      <w:rPr>
                        <w:rFonts w:ascii="Cambria Math" w:hAnsi="Cambria Math"/>
                      </w:rPr>
                      <m:t xml:space="preserve">T</m:t>
                    </m:r>
                  </m:e>
                  <m:sub>
                    <m:r>
                      <w:rPr>
                        <w:rFonts w:ascii="Cambria Math" w:hAnsi="Cambria Math"/>
                      </w:rPr>
                      <m:t xml:space="preserve">2</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1240</m:t>
                </m:r>
                <m:r>
                  <w:rPr>
                    <w:rFonts w:ascii="Cambria Math" w:hAnsi="Cambria Math"/>
                  </w:rPr>
                  <m:t xml:space="preserve">⋅</m:t>
                </m:r>
                <m:sSup>
                  <m:e>
                    <m:r>
                      <w:rPr>
                        <w:rFonts w:ascii="Cambria Math" w:hAnsi="Cambria Math"/>
                      </w:rPr>
                      <m:t xml:space="preserve">1,025</m:t>
                    </m:r>
                  </m:e>
                  <m:sup>
                    <m:r>
                      <w:rPr>
                        <w:rFonts w:ascii="Cambria Math" w:hAnsi="Cambria Math"/>
                      </w:rPr>
                      <m:t xml:space="preserve">t</m:t>
                    </m:r>
                  </m:sup>
                </m:sSup>
              </m:oMath>
            </m:oMathPara>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lang w:val="fr-FR"/>
              </w:rPr>
            </w:pPr>
            <w:r>
              <w:rPr>
                <w:rFonts w:ascii="Arial" w:hAnsi="Arial"/>
                <w:sz w:val="28"/>
                <w:szCs w:val="28"/>
                <w:lang w:val="fr-FR"/>
              </w:rPr>
            </w:r>
          </w:p>
        </w:tc>
      </w:tr>
      <w:tr>
        <w:trPr/>
        <w:tc>
          <w:tcPr>
            <w:tcW w:w="8340" w:type="dxa"/>
            <w:tcBorders>
              <w:left w:val="single" w:sz="2" w:space="0" w:color="000000"/>
            </w:tcBorders>
            <w:tcMar>
              <w:top w:w="28" w:type="dxa"/>
              <w:left w:w="28" w:type="dxa"/>
              <w:bottom w:w="28" w:type="dxa"/>
              <w:right w:w="28" w:type="dxa"/>
            </w:tcMar>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sz w:val="28"/>
                <w:szCs w:val="28"/>
                <w:lang w:val="fr-FR"/>
              </w:rPr>
              <w:t xml:space="preserve">5) </w:t>
            </w:r>
            <w:r>
              <w:rPr>
                <w:rFonts w:ascii="Arial" w:hAnsi="Arial"/>
                <w:b/>
                <w:bCs/>
                <w:sz w:val="28"/>
                <w:szCs w:val="28"/>
                <w:lang w:val="fr-FR"/>
              </w:rPr>
              <w:t>Déterminer</w:t>
            </w:r>
            <w:r>
              <w:rPr>
                <w:rFonts w:ascii="Arial" w:hAnsi="Arial"/>
                <w:b w:val="false"/>
                <w:bCs w:val="false"/>
                <w:sz w:val="28"/>
                <w:szCs w:val="28"/>
                <w:lang w:val="fr-FR"/>
              </w:rPr>
              <w:t xml:space="preserve"> quand le premier « tweet » dépasse le second « tweet », en nombre de «</w:t>
            </w:r>
            <w:r>
              <w:rPr>
                <w:rFonts w:eastAsia="Calibri" w:cs="Calibri" w:ascii="Arial" w:hAnsi="Arial"/>
                <w:b w:val="false"/>
                <w:bCs w:val="false"/>
                <w:sz w:val="28"/>
                <w:szCs w:val="28"/>
                <w:lang w:val="fr-FR" w:eastAsia="en-US" w:bidi="ar-SA"/>
              </w:rPr>
              <w:t> j’aime </w:t>
            </w:r>
            <w:r>
              <w:rPr>
                <w:rFonts w:ascii="Arial" w:hAnsi="Arial"/>
                <w:b w:val="false"/>
                <w:bCs w:val="false"/>
                <w:sz w:val="28"/>
                <w:szCs w:val="28"/>
                <w:lang w:val="fr-FR"/>
              </w:rPr>
              <w:t>»</w:t>
            </w:r>
            <w:r>
              <w:rPr>
                <w:rFonts w:ascii="Arial" w:hAnsi="Arial"/>
                <w:sz w:val="28"/>
                <w:szCs w:val="28"/>
                <w:lang w:val="fr-FR"/>
              </w:rPr>
              <w:t>.</w:t>
            </w:r>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2,5 points</w:t>
            </w:r>
          </w:p>
        </w:tc>
      </w:tr>
      <w:tr>
        <w:trPr/>
        <w:tc>
          <w:tcPr>
            <w:tcW w:w="8340" w:type="dxa"/>
            <w:tcBorders>
              <w:left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ascii="Arial" w:hAnsi="Arial"/>
                <w:sz w:val="28"/>
                <w:szCs w:val="28"/>
                <w:lang w:val="fr-FR"/>
              </w:rPr>
              <w:t>Le troisième « tweet » avait 421 «</w:t>
            </w:r>
            <w:r>
              <w:rPr>
                <w:rFonts w:eastAsia="Calibri" w:cs="Calibri" w:ascii="Arial" w:hAnsi="Arial"/>
                <w:sz w:val="28"/>
                <w:szCs w:val="28"/>
                <w:lang w:val="fr-FR" w:eastAsia="en-US" w:bidi="ar-SA"/>
              </w:rPr>
              <w:t> j’aime </w:t>
            </w:r>
            <w:r>
              <w:rPr>
                <w:rFonts w:ascii="Arial" w:hAnsi="Arial"/>
                <w:sz w:val="28"/>
                <w:szCs w:val="28"/>
                <w:lang w:val="fr-FR"/>
              </w:rPr>
              <w:t>» au début de l’étude, et son nombre de «</w:t>
            </w:r>
            <w:r>
              <w:rPr>
                <w:rFonts w:eastAsia="Calibri" w:cs="Calibri" w:ascii="Arial" w:hAnsi="Arial"/>
                <w:sz w:val="28"/>
                <w:szCs w:val="28"/>
                <w:lang w:val="fr-FR" w:eastAsia="en-US" w:bidi="ar-SA"/>
              </w:rPr>
              <w:t> j’aime </w:t>
            </w:r>
            <w:r>
              <w:rPr>
                <w:rFonts w:ascii="Arial" w:hAnsi="Arial"/>
                <w:sz w:val="28"/>
                <w:szCs w:val="28"/>
                <w:lang w:val="fr-FR"/>
              </w:rPr>
              <w:t>» augmente de 8% par heure.</w:t>
            </w:r>
          </w:p>
        </w:tc>
        <w:tc>
          <w:tcPr>
            <w:tcW w:w="1304"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lang w:val="fr-FR"/>
              </w:rPr>
            </w:pPr>
            <w:r>
              <w:rPr>
                <w:rFonts w:ascii="Arial" w:hAnsi="Arial"/>
                <w:sz w:val="28"/>
                <w:szCs w:val="28"/>
                <w:lang w:val="fr-FR"/>
              </w:rPr>
            </w:r>
          </w:p>
        </w:tc>
      </w:tr>
      <w:tr>
        <w:trPr/>
        <w:tc>
          <w:tcPr>
            <w:tcW w:w="8340" w:type="dxa"/>
            <w:tcBorders>
              <w:left w:val="single" w:sz="2" w:space="0" w:color="000000"/>
              <w:bottom w:val="single" w:sz="2" w:space="0" w:color="000000"/>
            </w:tcBorders>
            <w:tcMar>
              <w:top w:w="28" w:type="dxa"/>
              <w:left w:w="28" w:type="dxa"/>
              <w:bottom w:w="28" w:type="dxa"/>
              <w:right w:w="28" w:type="dxa"/>
            </w:tcMar>
          </w:tcPr>
          <w:p>
            <w:pPr>
              <w:pStyle w:val="Normal"/>
              <w:widowControl w:val="false"/>
              <w:spacing w:before="0" w:after="200"/>
              <w:contextualSpacing/>
              <w:jc w:val="left"/>
              <w:rPr>
                <w:rFonts w:ascii="Arial" w:hAnsi="Arial"/>
                <w:sz w:val="28"/>
                <w:szCs w:val="28"/>
              </w:rPr>
            </w:pPr>
            <w:r>
              <w:rPr>
                <w:rFonts w:ascii="Arial" w:hAnsi="Arial"/>
                <w:sz w:val="28"/>
                <w:szCs w:val="28"/>
                <w:lang w:val="fr-FR"/>
              </w:rPr>
              <w:t xml:space="preserve">6) </w:t>
            </w:r>
            <w:r>
              <w:rPr>
                <w:rFonts w:ascii="Arial" w:hAnsi="Arial"/>
                <w:b/>
                <w:bCs/>
                <w:sz w:val="28"/>
                <w:szCs w:val="28"/>
                <w:lang w:val="fr-FR"/>
              </w:rPr>
              <w:t>Trouver</w:t>
            </w:r>
            <w:r>
              <w:rPr>
                <w:rFonts w:ascii="Arial" w:hAnsi="Arial"/>
                <w:sz w:val="28"/>
                <w:szCs w:val="28"/>
                <w:lang w:val="fr-FR"/>
              </w:rPr>
              <w:t xml:space="preserve"> l’expression du nombre de «</w:t>
            </w:r>
            <w:r>
              <w:rPr>
                <w:rFonts w:eastAsia="Calibri" w:cs="Calibri" w:ascii="Arial" w:hAnsi="Arial"/>
                <w:sz w:val="28"/>
                <w:szCs w:val="28"/>
                <w:lang w:val="fr-FR" w:eastAsia="en-US" w:bidi="ar-SA"/>
              </w:rPr>
              <w:t> j’aime </w:t>
            </w:r>
            <w:r>
              <w:rPr>
                <w:rFonts w:ascii="Arial" w:hAnsi="Arial"/>
                <w:sz w:val="28"/>
                <w:szCs w:val="28"/>
                <w:lang w:val="fr-FR"/>
              </w:rPr>
              <w:t xml:space="preserve">» pour ce troisième « tweet » en fonction de </w:t>
            </w:r>
            <w:r>
              <w:rPr/>
            </w:r>
            <m:oMath xmlns:m="http://schemas.openxmlformats.org/officeDocument/2006/math">
              <m:r>
                <w:rPr>
                  <w:rFonts w:ascii="Cambria Math" w:hAnsi="Cambria Math"/>
                </w:rPr>
                <m:t xml:space="preserve">t</m:t>
              </m:r>
            </m:oMath>
            <w:r>
              <w:rPr>
                <w:rFonts w:ascii="Arial" w:hAnsi="Arial"/>
                <w:sz w:val="28"/>
                <w:szCs w:val="28"/>
                <w:lang w:val="fr-FR"/>
              </w:rPr>
              <w:t>, le nombre d’heures depuis le début de l’étude.</w:t>
            </w:r>
          </w:p>
        </w:tc>
        <w:tc>
          <w:tcPr>
            <w:tcW w:w="1304" w:type="dxa"/>
            <w:tcBorders>
              <w:left w:val="single" w:sz="2" w:space="0" w:color="000000"/>
              <w:bottom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1,5 point</w:t>
            </w:r>
          </w:p>
        </w:tc>
      </w:tr>
    </w:tbl>
    <w:p>
      <w:pPr>
        <w:pStyle w:val="Normal"/>
        <w:spacing w:lineRule="auto" w:line="240" w:before="0" w:after="0"/>
        <w:ind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tc>
      </w:tr>
    </w:tbl>
    <w:p>
      <w:pPr>
        <w:pStyle w:val="ListParagraph"/>
        <w:spacing w:lineRule="auto" w:line="240" w:before="0" w:after="0"/>
        <w:ind w:left="720"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tc>
      </w:tr>
    </w:tbl>
    <w:p>
      <w:pPr>
        <w:pStyle w:val="ListParagraph"/>
        <w:spacing w:lineRule="auto" w:line="240" w:before="0" w:after="0"/>
        <w:ind w:left="720" w:hanging="0"/>
        <w:contextualSpacing/>
        <w:rPr>
          <w:rFonts w:ascii="Arial" w:hAnsi="Arial"/>
          <w:sz w:val="14"/>
          <w:szCs w:val="14"/>
          <w:lang w:val="fr-FR"/>
        </w:rPr>
      </w:pPr>
      <w:r>
        <w:rPr>
          <w:rFonts w:ascii="Arial" w:hAnsi="Arial"/>
          <w:sz w:val="14"/>
          <w:szCs w:val="14"/>
          <w:lang w:val="fr-FR"/>
        </w:rPr>
      </w:r>
      <w:r>
        <w:br w:type="page"/>
      </w:r>
    </w:p>
    <w:tbl>
      <w:tblPr>
        <w:tblW w:w="9645" w:type="dxa"/>
        <w:jc w:val="left"/>
        <w:tblInd w:w="-5" w:type="dxa"/>
        <w:tblLayout w:type="fixed"/>
        <w:tblCellMar>
          <w:top w:w="55" w:type="dxa"/>
          <w:left w:w="55" w:type="dxa"/>
          <w:bottom w:w="55" w:type="dxa"/>
          <w:right w:w="55" w:type="dxa"/>
        </w:tblCellMar>
      </w:tblPr>
      <w:tblGrid>
        <w:gridCol w:w="8220"/>
        <w:gridCol w:w="1424"/>
      </w:tblGrid>
      <w:tr>
        <w:trPr/>
        <w:tc>
          <w:tcPr>
            <w:tcW w:w="8220" w:type="dxa"/>
            <w:tcBorders>
              <w:top w:val="single" w:sz="4" w:space="0" w:color="000000"/>
              <w:left w:val="single" w:sz="4" w:space="0" w:color="000000"/>
              <w:bottom w:val="single" w:sz="4" w:space="0" w:color="000000"/>
            </w:tcBorders>
          </w:tcPr>
          <w:p>
            <w:pPr>
              <w:pStyle w:val="Contenudetableau"/>
              <w:pageBreakBefore/>
              <w:widowControl w:val="false"/>
              <w:suppressLineNumbers/>
              <w:suppressAutoHyphens w:val="true"/>
              <w:bidi w:val="0"/>
              <w:spacing w:lineRule="auto" w:line="259" w:before="0" w:after="160"/>
              <w:ind w:left="0" w:right="-113" w:hanging="0"/>
              <w:jc w:val="both"/>
              <w:rPr>
                <w:rFonts w:ascii="Arial" w:hAnsi="Arial"/>
                <w:sz w:val="28"/>
                <w:szCs w:val="28"/>
              </w:rPr>
            </w:pPr>
            <w:r>
              <w:rPr>
                <w:rFonts w:ascii="Arial" w:hAnsi="Arial"/>
                <w:b/>
                <w:bCs/>
                <w:i w:val="false"/>
                <w:iCs w:val="false"/>
                <w:strike w:val="false"/>
                <w:dstrike w:val="false"/>
                <w:outline w:val="false"/>
                <w:shadow w:val="false"/>
                <w:color w:val="000000"/>
                <w:sz w:val="28"/>
                <w:szCs w:val="28"/>
                <w:u w:val="none"/>
                <w:lang w:val="fr-FR"/>
              </w:rPr>
              <w:t>Exercice B4</w:t>
            </w:r>
          </w:p>
        </w:tc>
        <w:tc>
          <w:tcPr>
            <w:tcW w:w="1424" w:type="dxa"/>
            <w:tcBorders>
              <w:top w:val="single" w:sz="4" w:space="0" w:color="000000"/>
              <w:left w:val="single" w:sz="4" w:space="0" w:color="000000"/>
              <w:bottom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b/>
                <w:bCs/>
                <w:i w:val="false"/>
                <w:iCs w:val="false"/>
                <w:strike w:val="false"/>
                <w:dstrike w:val="false"/>
                <w:outline w:val="false"/>
                <w:shadow w:val="false"/>
                <w:color w:val="000000"/>
                <w:sz w:val="28"/>
                <w:szCs w:val="28"/>
                <w:u w:val="none"/>
                <w:lang w:val="fr-FR"/>
              </w:rPr>
              <w:t>Barème</w:t>
            </w:r>
          </w:p>
        </w:tc>
      </w:tr>
      <w:tr>
        <w:trPr/>
        <w:tc>
          <w:tcPr>
            <w:tcW w:w="8220" w:type="dxa"/>
            <w:tcBorders>
              <w:left w:val="single" w:sz="4" w:space="0" w:color="000000"/>
              <w:right w:val="single" w:sz="4" w:space="0" w:color="000000"/>
            </w:tcBorders>
          </w:tcPr>
          <w:p>
            <w:pPr>
              <w:pStyle w:val="Normal"/>
              <w:widowControl w:val="false"/>
              <w:spacing w:lineRule="auto" w:line="360" w:before="0" w:after="200"/>
              <w:jc w:val="left"/>
              <w:rPr>
                <w:rFonts w:ascii="Arial" w:hAnsi="Arial"/>
                <w:sz w:val="28"/>
                <w:szCs w:val="28"/>
              </w:rPr>
            </w:pPr>
            <w:r>
              <w:rPr>
                <w:rFonts w:eastAsia="Calibri" w:cs="Calibri" w:ascii="Arial" w:hAnsi="Arial"/>
                <w:b w:val="false"/>
                <w:bCs w:val="false"/>
                <w:i w:val="false"/>
                <w:iCs w:val="false"/>
                <w:strike w:val="false"/>
                <w:dstrike w:val="false"/>
                <w:outline w:val="false"/>
                <w:shadow w:val="false"/>
                <w:color w:val="000000"/>
                <w:sz w:val="28"/>
                <w:szCs w:val="28"/>
                <w:u w:val="none"/>
                <w:lang w:val="fr-FR" w:eastAsia="en-US" w:bidi="ar-SA"/>
              </w:rPr>
              <w:t xml:space="preserve">Soit </w:t>
            </w:r>
            <w:r>
              <w:rPr/>
            </w:r>
            <m:oMath xmlns:m="http://schemas.openxmlformats.org/officeDocument/2006/math">
              <m:r>
                <w:rPr>
                  <w:rFonts w:ascii="Cambria Math" w:hAnsi="Cambria Math"/>
                </w:rPr>
                <m:t xml:space="preserve">k</m:t>
              </m:r>
            </m:oMath>
            <w:r>
              <w:rPr>
                <w:rFonts w:eastAsia="Calibri" w:cs="Calibri" w:ascii="Arial" w:hAnsi="Arial"/>
                <w:b w:val="false"/>
                <w:bCs w:val="false"/>
                <w:i w:val="false"/>
                <w:iCs w:val="false"/>
                <w:strike w:val="false"/>
                <w:dstrike w:val="false"/>
                <w:outline w:val="false"/>
                <w:shadow w:val="false"/>
                <w:color w:val="000000"/>
                <w:sz w:val="28"/>
                <w:szCs w:val="28"/>
                <w:u w:val="none"/>
                <w:lang w:val="fr-FR" w:eastAsia="en-US" w:bidi="ar-SA"/>
              </w:rPr>
              <w:t xml:space="preserve"> un nombre réel. On considère les vecteurs :</w:t>
            </w:r>
          </w:p>
          <w:p>
            <w:pPr>
              <w:pStyle w:val="Normal"/>
              <w:widowControl w:val="false"/>
              <w:spacing w:lineRule="auto" w:line="360" w:before="0" w:after="200"/>
              <w:jc w:val="left"/>
              <w:rPr>
                <w:rFonts w:ascii="Arial" w:hAnsi="Arial"/>
                <w:sz w:val="28"/>
                <w:szCs w:val="28"/>
              </w:rPr>
            </w:pPr>
            <w:r>
              <w:rPr/>
            </w:r>
            <m:oMath xmlns:m="http://schemas.openxmlformats.org/officeDocument/2006/math">
              <m:acc>
                <m:accPr>
                  <m:chr m:val="⃗"/>
                </m:accPr>
                <m:e>
                  <m:r>
                    <w:rPr>
                      <w:rFonts w:ascii="Cambria Math" w:hAnsi="Cambria Math"/>
                    </w:rPr>
                    <m:t xml:space="preserve">u</m:t>
                  </m:r>
                </m:e>
              </m:acc>
              <m:r>
                <w:rPr>
                  <w:rFonts w:ascii="Cambria Math" w:hAnsi="Cambria Math"/>
                </w:rPr>
                <m:t xml:space="preserve">=</m:t>
              </m:r>
              <m:d>
                <m:dPr>
                  <m:begChr m:val="("/>
                  <m:endChr m:val=")"/>
                </m:dPr>
                <m:e>
                  <m:m>
                    <m:mr>
                      <m:e>
                        <m:r>
                          <w:rPr>
                            <w:rFonts w:ascii="Cambria Math" w:hAnsi="Cambria Math"/>
                          </w:rPr>
                          <m:t xml:space="preserve">1</m:t>
                        </m:r>
                      </m:e>
                    </m:mr>
                    <m:mr>
                      <m:e>
                        <m:r>
                          <w:rPr>
                            <w:rFonts w:ascii="Cambria Math" w:hAnsi="Cambria Math"/>
                          </w:rPr>
                          <m:t xml:space="preserve">2</m:t>
                        </m:r>
                        <m:r>
                          <w:rPr>
                            <w:rFonts w:ascii="Cambria Math" w:hAnsi="Cambria Math"/>
                          </w:rPr>
                          <m:t xml:space="preserve">k</m:t>
                        </m:r>
                        <m:r>
                          <w:rPr>
                            <w:rFonts w:ascii="Cambria Math" w:hAnsi="Cambria Math"/>
                          </w:rPr>
                          <m:t xml:space="preserve">−</m:t>
                        </m:r>
                        <m:r>
                          <w:rPr>
                            <w:rFonts w:ascii="Cambria Math" w:hAnsi="Cambria Math"/>
                          </w:rPr>
                          <m:t xml:space="preserve">3</m:t>
                        </m:r>
                      </m:e>
                    </m:mr>
                  </m:m>
                </m:e>
              </m:d>
            </m:oMath>
            <w:r>
              <w:rPr>
                <w:rFonts w:ascii="Arial" w:hAnsi="Arial"/>
                <w:b w:val="false"/>
                <w:bCs w:val="false"/>
                <w:i w:val="false"/>
                <w:iCs w:val="false"/>
                <w:strike w:val="false"/>
                <w:dstrike w:val="false"/>
                <w:outline w:val="false"/>
                <w:shadow w:val="false"/>
                <w:color w:val="000000"/>
                <w:sz w:val="28"/>
                <w:szCs w:val="28"/>
                <w:u w:val="none"/>
                <w:lang w:val="fr-FR"/>
              </w:rPr>
              <w:t xml:space="preserve"> </w:t>
            </w:r>
            <w:r>
              <w:rPr>
                <w:rFonts w:eastAsia="" w:cs="Calibri" w:ascii="Arial" w:hAnsi="Arial"/>
                <w:b w:val="false"/>
                <w:bCs w:val="false"/>
                <w:i w:val="false"/>
                <w:iCs w:val="false"/>
                <w:strike w:val="false"/>
                <w:dstrike w:val="false"/>
                <w:outline w:val="false"/>
                <w:shadow w:val="false"/>
                <w:color w:val="000000"/>
                <w:sz w:val="28"/>
                <w:szCs w:val="28"/>
                <w:u w:val="none"/>
                <w:lang w:val="fr-FR" w:eastAsia="en-US" w:bidi="ar-SA"/>
              </w:rPr>
              <w:t>et</w:t>
            </w:r>
            <w:r>
              <w:rPr>
                <w:rFonts w:eastAsia="Calibri" w:cs="Calibri" w:ascii="Arial" w:hAnsi="Arial"/>
                <w:b w:val="false"/>
                <w:bCs w:val="false"/>
                <w:i w:val="false"/>
                <w:iCs w:val="false"/>
                <w:strike w:val="false"/>
                <w:dstrike w:val="false"/>
                <w:outline w:val="false"/>
                <w:shadow w:val="false"/>
                <w:color w:val="000000"/>
                <w:sz w:val="28"/>
                <w:szCs w:val="28"/>
                <w:u w:val="none"/>
                <w:lang w:val="fr-FR" w:eastAsia="en-US" w:bidi="ar-SA"/>
              </w:rPr>
              <w:t xml:space="preserve"> </w:t>
            </w:r>
            <w:r>
              <w:rPr/>
            </w:r>
            <m:oMath xmlns:m="http://schemas.openxmlformats.org/officeDocument/2006/math">
              <m:acc>
                <m:accPr>
                  <m:chr m:val="⃗"/>
                </m:accPr>
                <m:e>
                  <m:r>
                    <w:rPr>
                      <w:rFonts w:ascii="Cambria Math" w:hAnsi="Cambria Math"/>
                    </w:rPr>
                    <m:t xml:space="preserve">v</m:t>
                  </m:r>
                </m:e>
              </m:acc>
              <m:r>
                <w:rPr>
                  <w:rFonts w:ascii="Cambria Math" w:hAnsi="Cambria Math"/>
                </w:rPr>
                <m:t xml:space="preserve">=</m:t>
              </m:r>
              <m:d>
                <m:dPr>
                  <m:begChr m:val="("/>
                  <m:endChr m:val=")"/>
                </m:dPr>
                <m:e>
                  <m:m>
                    <m:mr>
                      <m:e>
                        <m:r>
                          <w:rPr>
                            <w:rFonts w:ascii="Cambria Math" w:hAnsi="Cambria Math"/>
                          </w:rPr>
                          <m:t xml:space="preserve">k</m:t>
                        </m:r>
                        <m:r>
                          <w:rPr>
                            <w:rFonts w:ascii="Cambria Math" w:hAnsi="Cambria Math"/>
                          </w:rPr>
                          <m:t xml:space="preserve">−</m:t>
                        </m:r>
                        <m:r>
                          <w:rPr>
                            <w:rFonts w:ascii="Cambria Math" w:hAnsi="Cambria Math"/>
                          </w:rPr>
                          <m:t xml:space="preserve">1</m:t>
                        </m:r>
                      </m:e>
                    </m:mr>
                    <m:mr>
                      <m:e>
                        <m:r>
                          <w:rPr>
                            <w:rFonts w:ascii="Cambria Math" w:hAnsi="Cambria Math"/>
                          </w:rPr>
                          <m:t xml:space="preserve">3</m:t>
                        </m:r>
                      </m:e>
                    </m:mr>
                  </m:m>
                </m:e>
              </m:d>
            </m:oMath>
            <w:r>
              <w:rPr>
                <w:rFonts w:ascii="Arial" w:hAnsi="Arial"/>
                <w:b w:val="false"/>
                <w:bCs w:val="false"/>
                <w:i w:val="false"/>
                <w:iCs w:val="false"/>
                <w:strike w:val="false"/>
                <w:dstrike w:val="false"/>
                <w:outline w:val="false"/>
                <w:shadow w:val="false"/>
                <w:color w:val="000000"/>
                <w:sz w:val="28"/>
                <w:szCs w:val="28"/>
                <w:u w:val="none"/>
                <w:lang w:val="fr-FR"/>
              </w:rPr>
              <w:t>.</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rPr>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eastAsia="Calibri" w:cs="" w:ascii="Arial" w:hAnsi="Arial"/>
                <w:kern w:val="0"/>
                <w:sz w:val="28"/>
                <w:szCs w:val="28"/>
                <w:lang w:val="fr-FR" w:eastAsia="en-US" w:bidi="ar-SA"/>
              </w:rPr>
              <w:t xml:space="preserve">1) </w:t>
            </w:r>
            <w:r>
              <w:rPr>
                <w:rFonts w:eastAsia="Calibri" w:cs="Calibri" w:ascii="Arial" w:hAnsi="Arial"/>
                <w:b/>
                <w:bCs/>
                <w:kern w:val="0"/>
                <w:sz w:val="28"/>
                <w:szCs w:val="28"/>
                <w:lang w:val="fr-FR" w:eastAsia="en-US" w:bidi="ar-SA"/>
              </w:rPr>
              <w:t>Trouver</w:t>
            </w:r>
            <w:r>
              <w:rPr>
                <w:rFonts w:eastAsia="Calibri" w:cs="Calibri" w:ascii="Arial" w:hAnsi="Arial"/>
                <w:kern w:val="0"/>
                <w:sz w:val="28"/>
                <w:szCs w:val="28"/>
                <w:lang w:val="fr-FR" w:eastAsia="en-US" w:bidi="ar-SA"/>
              </w:rPr>
              <w:t xml:space="preserve"> la valeur du paramètre </w:t>
            </w:r>
            <w:r>
              <w:rPr/>
            </w:r>
            <m:oMath xmlns:m="http://schemas.openxmlformats.org/officeDocument/2006/math">
              <m:r>
                <w:rPr>
                  <w:rFonts w:ascii="Cambria Math" w:hAnsi="Cambria Math"/>
                </w:rPr>
                <m:t xml:space="preserve">k</m:t>
              </m:r>
            </m:oMath>
            <w:r>
              <w:rPr>
                <w:rFonts w:eastAsia="" w:cs="Calibri" w:ascii="Arial" w:hAnsi="Arial"/>
                <w:kern w:val="0"/>
                <w:sz w:val="28"/>
                <w:szCs w:val="28"/>
                <w:lang w:val="fr-FR" w:eastAsia="en-US" w:bidi="ar-SA"/>
              </w:rPr>
              <w:t xml:space="preserve">, pour que les vecteurs </w:t>
            </w:r>
            <w:r>
              <w:rPr/>
            </w:r>
            <m:oMath xmlns:m="http://schemas.openxmlformats.org/officeDocument/2006/math">
              <m:acc>
                <m:accPr>
                  <m:chr m:val="⃗"/>
                </m:accPr>
                <m:e>
                  <m:r>
                    <w:rPr>
                      <w:rFonts w:ascii="Cambria Math" w:hAnsi="Cambria Math"/>
                    </w:rPr>
                    <m:t xml:space="preserve">u</m:t>
                  </m:r>
                </m:e>
              </m:acc>
            </m:oMath>
            <w:r>
              <w:rPr>
                <w:rFonts w:eastAsia="" w:cs="Calibri" w:ascii="Arial" w:hAnsi="Arial"/>
                <w:kern w:val="0"/>
                <w:sz w:val="28"/>
                <w:szCs w:val="28"/>
                <w:lang w:val="fr-FR" w:eastAsia="en-US" w:bidi="ar-SA"/>
              </w:rPr>
              <w:t xml:space="preserve"> et </w:t>
            </w:r>
            <w:r>
              <w:rPr/>
            </w:r>
            <m:oMath xmlns:m="http://schemas.openxmlformats.org/officeDocument/2006/math">
              <m:acc>
                <m:accPr>
                  <m:chr m:val="⃗"/>
                </m:accPr>
                <m:e>
                  <m:r>
                    <w:rPr>
                      <w:rFonts w:ascii="Cambria Math" w:hAnsi="Cambria Math"/>
                    </w:rPr>
                    <m:t xml:space="preserve">v</m:t>
                  </m:r>
                </m:e>
              </m:acc>
            </m:oMath>
            <w:r>
              <w:rPr>
                <w:rFonts w:eastAsia="" w:cs="Calibri" w:ascii="Arial" w:hAnsi="Arial"/>
                <w:kern w:val="0"/>
                <w:sz w:val="28"/>
                <w:szCs w:val="28"/>
                <w:lang w:val="fr-FR" w:eastAsia="en-US" w:bidi="ar-SA"/>
              </w:rPr>
              <w:t xml:space="preserve"> soient colinéaires.</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1,5 point</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eastAsia="Calibri" w:cs="" w:ascii="Arial" w:hAnsi="Arial"/>
                <w:kern w:val="0"/>
                <w:sz w:val="28"/>
                <w:szCs w:val="28"/>
                <w:lang w:val="fr-FR" w:eastAsia="en-US" w:bidi="ar-SA"/>
              </w:rPr>
              <w:t xml:space="preserve">2) </w:t>
            </w:r>
            <w:r>
              <w:rPr>
                <w:rFonts w:eastAsia="Calibri" w:cs="Calibri" w:ascii="Arial" w:hAnsi="Arial"/>
                <w:b/>
                <w:bCs/>
                <w:kern w:val="0"/>
                <w:sz w:val="28"/>
                <w:szCs w:val="28"/>
                <w:lang w:val="fr-FR" w:eastAsia="en-US" w:bidi="ar-SA"/>
              </w:rPr>
              <w:t>Trouver</w:t>
            </w:r>
            <w:r>
              <w:rPr>
                <w:rFonts w:eastAsia="Calibri" w:cs="Calibri" w:ascii="Arial" w:hAnsi="Arial"/>
                <w:kern w:val="0"/>
                <w:sz w:val="28"/>
                <w:szCs w:val="28"/>
                <w:lang w:val="fr-FR" w:eastAsia="en-US" w:bidi="ar-SA"/>
              </w:rPr>
              <w:t xml:space="preserve"> la valeur du paramètre </w:t>
            </w:r>
            <w:r>
              <w:rPr/>
            </w:r>
            <m:oMath xmlns:m="http://schemas.openxmlformats.org/officeDocument/2006/math">
              <m:r>
                <w:rPr>
                  <w:rFonts w:ascii="Cambria Math" w:hAnsi="Cambria Math"/>
                </w:rPr>
                <m:t xml:space="preserve">k</m:t>
              </m:r>
            </m:oMath>
            <w:r>
              <w:rPr>
                <w:rFonts w:eastAsia="" w:cs="Calibri" w:ascii="Arial" w:hAnsi="Arial"/>
                <w:kern w:val="0"/>
                <w:sz w:val="28"/>
                <w:szCs w:val="28"/>
                <w:lang w:val="fr-FR" w:eastAsia="en-US" w:bidi="ar-SA"/>
              </w:rPr>
              <w:t xml:space="preserve">, pour que les vecteurs </w:t>
            </w:r>
            <w:r>
              <w:rPr/>
            </w:r>
            <m:oMath xmlns:m="http://schemas.openxmlformats.org/officeDocument/2006/math">
              <m:acc>
                <m:accPr>
                  <m:chr m:val="⃗"/>
                </m:accPr>
                <m:e>
                  <m:r>
                    <w:rPr>
                      <w:rFonts w:ascii="Cambria Math" w:hAnsi="Cambria Math"/>
                    </w:rPr>
                    <m:t xml:space="preserve">u</m:t>
                  </m:r>
                </m:e>
              </m:acc>
            </m:oMath>
            <w:r>
              <w:rPr>
                <w:rFonts w:eastAsia="" w:cs="Calibri" w:ascii="Arial" w:hAnsi="Arial"/>
                <w:kern w:val="0"/>
                <w:sz w:val="28"/>
                <w:szCs w:val="28"/>
                <w:lang w:val="fr-FR" w:eastAsia="en-US" w:bidi="ar-SA"/>
              </w:rPr>
              <w:t xml:space="preserve"> et </w:t>
            </w:r>
            <w:r>
              <w:rPr/>
            </w:r>
            <m:oMath xmlns:m="http://schemas.openxmlformats.org/officeDocument/2006/math">
              <m:acc>
                <m:accPr>
                  <m:chr m:val="⃗"/>
                </m:accPr>
                <m:e>
                  <m:r>
                    <w:rPr>
                      <w:rFonts w:ascii="Cambria Math" w:hAnsi="Cambria Math"/>
                    </w:rPr>
                    <m:t xml:space="preserve">v</m:t>
                  </m:r>
                </m:e>
              </m:acc>
            </m:oMath>
            <w:r>
              <w:rPr>
                <w:rFonts w:eastAsia="" w:cs="Calibri" w:ascii="Arial" w:hAnsi="Arial"/>
                <w:kern w:val="0"/>
                <w:sz w:val="28"/>
                <w:szCs w:val="28"/>
                <w:lang w:val="fr-FR" w:eastAsia="en-US" w:bidi="ar-SA"/>
              </w:rPr>
              <w:t xml:space="preserve"> soient orthogonaux.</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1,5 point</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sz w:val="28"/>
                <w:szCs w:val="28"/>
                <w:lang w:val="fr-FR"/>
              </w:rPr>
              <w:t xml:space="preserve">À partir de maintenant, on prend </w:t>
            </w:r>
            <w:r>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5</m:t>
              </m:r>
            </m:oMath>
            <w:r>
              <w:rPr>
                <w:rFonts w:ascii="Arial" w:hAnsi="Arial"/>
                <w:sz w:val="28"/>
                <w:szCs w:val="28"/>
                <w:lang w:val="fr-FR"/>
              </w:rPr>
              <w:t>.</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rPr>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eastAsia="Calibri" w:cs="" w:ascii="Arial" w:hAnsi="Arial"/>
                <w:kern w:val="0"/>
                <w:sz w:val="28"/>
                <w:szCs w:val="28"/>
                <w:lang w:val="fr-FR" w:eastAsia="en-US" w:bidi="ar-SA"/>
              </w:rPr>
              <w:t xml:space="preserve">3) </w:t>
            </w:r>
            <w:r>
              <w:rPr>
                <w:rFonts w:eastAsia="Calibri" w:cs="Calibri" w:ascii="Arial" w:hAnsi="Arial"/>
                <w:b/>
                <w:bCs/>
                <w:kern w:val="0"/>
                <w:sz w:val="28"/>
                <w:szCs w:val="28"/>
                <w:lang w:val="fr-FR" w:eastAsia="en-US" w:bidi="ar-SA"/>
              </w:rPr>
              <w:t xml:space="preserve">Trouver </w:t>
            </w:r>
            <w:r>
              <w:rPr>
                <w:rFonts w:eastAsia="Calibri" w:cs="Calibri" w:ascii="Arial" w:hAnsi="Arial"/>
                <w:b w:val="false"/>
                <w:bCs w:val="false"/>
                <w:kern w:val="0"/>
                <w:sz w:val="28"/>
                <w:szCs w:val="28"/>
                <w:lang w:val="fr-FR" w:eastAsia="en-US" w:bidi="ar-SA"/>
              </w:rPr>
              <w:t xml:space="preserve">la mesure de l’angle entre les </w:t>
            </w:r>
            <w:r>
              <w:rPr>
                <w:rFonts w:eastAsia="Calibri" w:cs="Calibri" w:ascii="Arial" w:hAnsi="Arial"/>
                <w:kern w:val="0"/>
                <w:sz w:val="28"/>
                <w:szCs w:val="28"/>
                <w:lang w:val="fr-FR" w:eastAsia="en-US" w:bidi="ar-SA"/>
              </w:rPr>
              <w:t>vecteurs</w:t>
            </w:r>
            <w:r>
              <w:rPr>
                <w:rFonts w:eastAsia="" w:cs="Calibri" w:ascii="Arial" w:hAnsi="Arial"/>
                <w:kern w:val="0"/>
                <w:sz w:val="28"/>
                <w:szCs w:val="28"/>
                <w:lang w:val="fr-FR" w:eastAsia="en-US" w:bidi="ar-SA"/>
              </w:rPr>
              <w:t xml:space="preserve"> </w:t>
            </w:r>
            <w:r>
              <w:rPr/>
            </w:r>
            <m:oMath xmlns:m="http://schemas.openxmlformats.org/officeDocument/2006/math">
              <m:acc>
                <m:accPr>
                  <m:chr m:val="⃗"/>
                </m:accPr>
                <m:e>
                  <m:r>
                    <w:rPr>
                      <w:rFonts w:ascii="Cambria Math" w:hAnsi="Cambria Math"/>
                    </w:rPr>
                    <m:t xml:space="preserve">u</m:t>
                  </m:r>
                </m:e>
              </m:acc>
            </m:oMath>
            <w:r>
              <w:rPr>
                <w:rFonts w:eastAsia="" w:cs="Calibri" w:ascii="Arial" w:hAnsi="Arial"/>
                <w:kern w:val="0"/>
                <w:sz w:val="28"/>
                <w:szCs w:val="28"/>
                <w:lang w:val="fr-FR" w:eastAsia="en-US" w:bidi="ar-SA"/>
              </w:rPr>
              <w:t xml:space="preserve"> et </w:t>
            </w:r>
            <w:r>
              <w:rPr/>
            </w:r>
            <m:oMath xmlns:m="http://schemas.openxmlformats.org/officeDocument/2006/math">
              <m:acc>
                <m:accPr>
                  <m:chr m:val="⃗"/>
                </m:accPr>
                <m:e>
                  <m:r>
                    <w:rPr>
                      <w:rFonts w:ascii="Cambria Math" w:hAnsi="Cambria Math"/>
                    </w:rPr>
                    <m:t xml:space="preserve">v</m:t>
                  </m:r>
                </m:e>
              </m:acc>
            </m:oMath>
            <w:r>
              <w:rPr>
                <w:rFonts w:eastAsia="" w:cs="Calibri" w:ascii="Arial" w:hAnsi="Arial"/>
                <w:kern w:val="0"/>
                <w:sz w:val="28"/>
                <w:szCs w:val="28"/>
                <w:lang w:val="fr-FR" w:eastAsia="en-US" w:bidi="ar-SA"/>
              </w:rPr>
              <w:t>.</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1,5 point</w:t>
            </w:r>
          </w:p>
        </w:tc>
      </w:tr>
      <w:tr>
        <w:trPr/>
        <w:tc>
          <w:tcPr>
            <w:tcW w:w="8220" w:type="dxa"/>
            <w:tcBorders>
              <w:left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sz w:val="28"/>
                <w:szCs w:val="28"/>
                <w:lang w:val="fr-FR"/>
              </w:rPr>
              <w:t xml:space="preserve">4) </w:t>
            </w:r>
            <w:r>
              <w:rPr>
                <w:rFonts w:ascii="Arial" w:hAnsi="Arial"/>
                <w:b/>
                <w:bCs/>
                <w:sz w:val="28"/>
                <w:szCs w:val="28"/>
                <w:lang w:val="fr-FR"/>
              </w:rPr>
              <w:t>Exprimer</w:t>
            </w:r>
            <w:r>
              <w:rPr>
                <w:rFonts w:ascii="Arial" w:hAnsi="Arial"/>
                <w:sz w:val="28"/>
                <w:szCs w:val="28"/>
                <w:lang w:val="fr-FR"/>
              </w:rPr>
              <w:t xml:space="preserve"> le vecteur </w:t>
            </w:r>
            <w:r>
              <w:rPr/>
            </w:r>
            <m:oMath xmlns:m="http://schemas.openxmlformats.org/officeDocument/2006/math">
              <m:acc>
                <m:accPr>
                  <m:chr m:val="⃗"/>
                </m:accPr>
                <m:e>
                  <m:r>
                    <w:rPr>
                      <w:rFonts w:ascii="Cambria Math" w:hAnsi="Cambria Math"/>
                    </w:rPr>
                    <m:t xml:space="preserve">w</m:t>
                  </m:r>
                </m:e>
              </m:acc>
              <m:r>
                <w:rPr>
                  <w:rFonts w:ascii="Cambria Math" w:hAnsi="Cambria Math"/>
                </w:rPr>
                <m:t xml:space="preserve">=</m:t>
              </m:r>
              <m:d>
                <m:dPr>
                  <m:begChr m:val="("/>
                  <m:endChr m:val=")"/>
                </m:dPr>
                <m:e>
                  <m:m>
                    <m:mr>
                      <m:e>
                        <m:r>
                          <w:rPr>
                            <w:rFonts w:ascii="Cambria Math" w:hAnsi="Cambria Math"/>
                          </w:rPr>
                          <m:t xml:space="preserve">−</m:t>
                        </m:r>
                        <m:r>
                          <w:rPr>
                            <w:rFonts w:ascii="Cambria Math" w:hAnsi="Cambria Math"/>
                          </w:rPr>
                          <m:t xml:space="preserve">10</m:t>
                        </m:r>
                      </m:e>
                    </m:mr>
                    <m:mr>
                      <m:e>
                        <m:r>
                          <w:rPr>
                            <w:rFonts w:ascii="Cambria Math" w:hAnsi="Cambria Math"/>
                          </w:rPr>
                          <m:t xml:space="preserve">5</m:t>
                        </m:r>
                      </m:e>
                    </m:mr>
                  </m:m>
                </m:e>
              </m:d>
            </m:oMath>
            <w:r>
              <w:rPr>
                <w:rFonts w:ascii="Arial" w:hAnsi="Arial"/>
                <w:sz w:val="28"/>
                <w:szCs w:val="28"/>
                <w:lang w:val="fr-FR"/>
              </w:rPr>
              <w:t xml:space="preserve"> comme combinaison linéaire des vecteurs </w:t>
            </w:r>
            <w:r>
              <w:rPr/>
            </w:r>
            <m:oMath xmlns:m="http://schemas.openxmlformats.org/officeDocument/2006/math">
              <m:acc>
                <m:accPr>
                  <m:chr m:val="⃗"/>
                </m:accPr>
                <m:e>
                  <m:r>
                    <w:rPr>
                      <w:rFonts w:ascii="Cambria Math" w:hAnsi="Cambria Math"/>
                    </w:rPr>
                    <m:t xml:space="preserve">u</m:t>
                  </m:r>
                </m:e>
              </m:acc>
            </m:oMath>
            <w:r>
              <w:rPr>
                <w:rFonts w:eastAsia="" w:cs="Calibri" w:ascii="Arial" w:hAnsi="Arial"/>
                <w:kern w:val="0"/>
                <w:sz w:val="28"/>
                <w:szCs w:val="28"/>
                <w:lang w:val="fr-FR" w:eastAsia="en-US" w:bidi="ar-SA"/>
              </w:rPr>
              <w:t xml:space="preserve"> et </w:t>
            </w:r>
            <w:r>
              <w:rPr/>
            </w:r>
            <m:oMath xmlns:m="http://schemas.openxmlformats.org/officeDocument/2006/math">
              <m:acc>
                <m:accPr>
                  <m:chr m:val="⃗"/>
                </m:accPr>
                <m:e>
                  <m:r>
                    <w:rPr>
                      <w:rFonts w:ascii="Cambria Math" w:hAnsi="Cambria Math"/>
                    </w:rPr>
                    <m:t xml:space="preserve">v</m:t>
                  </m:r>
                </m:e>
              </m:acc>
            </m:oMath>
            <w:r>
              <w:rPr>
                <w:rFonts w:eastAsia="" w:cs="Calibri" w:ascii="Arial" w:hAnsi="Arial"/>
                <w:kern w:val="0"/>
                <w:sz w:val="28"/>
                <w:szCs w:val="28"/>
                <w:lang w:val="fr-FR" w:eastAsia="en-US" w:bidi="ar-SA"/>
              </w:rPr>
              <w:t>.</w:t>
            </w:r>
          </w:p>
        </w:tc>
        <w:tc>
          <w:tcPr>
            <w:tcW w:w="1424" w:type="dxa"/>
            <w:tcBorders>
              <w:left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2,5 points</w:t>
            </w:r>
          </w:p>
        </w:tc>
      </w:tr>
      <w:tr>
        <w:trPr/>
        <w:tc>
          <w:tcPr>
            <w:tcW w:w="8220" w:type="dxa"/>
            <w:tcBorders>
              <w:left w:val="single" w:sz="4" w:space="0" w:color="000000"/>
              <w:bottom w:val="single" w:sz="4" w:space="0" w:color="000000"/>
              <w:right w:val="single" w:sz="4" w:space="0" w:color="000000"/>
            </w:tcBorders>
          </w:tcPr>
          <w:p>
            <w:pPr>
              <w:pStyle w:val="ListParagraph"/>
              <w:widowControl w:val="false"/>
              <w:suppressAutoHyphens w:val="true"/>
              <w:spacing w:lineRule="auto" w:line="360" w:before="0" w:after="0"/>
              <w:ind w:left="0" w:hanging="0"/>
              <w:contextualSpacing/>
              <w:jc w:val="both"/>
              <w:rPr>
                <w:rFonts w:ascii="Arial" w:hAnsi="Arial"/>
                <w:sz w:val="28"/>
                <w:szCs w:val="28"/>
              </w:rPr>
            </w:pPr>
            <w:r>
              <w:rPr>
                <w:rFonts w:ascii="Arial" w:hAnsi="Arial"/>
                <w:sz w:val="28"/>
                <w:szCs w:val="28"/>
                <w:lang w:val="fr-FR"/>
              </w:rPr>
              <w:t xml:space="preserve">5) </w:t>
            </w:r>
            <w:r>
              <w:rPr>
                <w:rFonts w:ascii="Arial" w:hAnsi="Arial"/>
                <w:b/>
                <w:bCs/>
                <w:sz w:val="28"/>
                <w:szCs w:val="28"/>
                <w:lang w:val="fr-FR"/>
              </w:rPr>
              <w:t xml:space="preserve">Trouver </w:t>
            </w:r>
            <w:r>
              <w:rPr>
                <w:rFonts w:ascii="Arial" w:hAnsi="Arial"/>
                <w:b w:val="false"/>
                <w:bCs w:val="false"/>
                <w:sz w:val="28"/>
                <w:szCs w:val="28"/>
                <w:lang w:val="fr-FR"/>
              </w:rPr>
              <w:t xml:space="preserve">les coordonnées des sommets du parallélogramme </w:t>
            </w:r>
            <w:r>
              <w:rPr/>
            </w:r>
            <m:oMath xmlns:m="http://schemas.openxmlformats.org/officeDocument/2006/math">
              <m:r>
                <w:rPr>
                  <w:rFonts w:ascii="Cambria Math" w:hAnsi="Cambria Math"/>
                </w:rPr>
                <m:t xml:space="preserve">ABCD</m:t>
              </m:r>
            </m:oMath>
            <w:r>
              <w:rPr>
                <w:rFonts w:ascii="Arial" w:hAnsi="Arial"/>
                <w:sz w:val="28"/>
                <w:szCs w:val="28"/>
                <w:lang w:val="fr-FR"/>
              </w:rPr>
              <w:t xml:space="preserve">, sachant que </w:t>
            </w:r>
            <w:r>
              <w:rPr/>
            </w:r>
            <m:oMath xmlns:m="http://schemas.openxmlformats.org/officeDocument/2006/math">
              <m:r>
                <w:rPr>
                  <w:rFonts w:ascii="Cambria Math" w:hAnsi="Cambria Math"/>
                </w:rPr>
                <m:t xml:space="preserve">A</m:t>
              </m:r>
              <m:r>
                <w:rPr>
                  <w:rFonts w:ascii="Cambria Math" w:hAnsi="Cambria Math"/>
                </w:rPr>
                <m:t xml:space="preserve">=</m:t>
              </m:r>
              <m:d>
                <m:dPr>
                  <m:begChr m:val="("/>
                  <m:endChr m:val=")"/>
                </m:dPr>
                <m:e>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1</m:t>
                  </m:r>
                </m:e>
              </m:d>
            </m:oMath>
            <w:r>
              <w:rPr>
                <w:rFonts w:ascii="Arial" w:hAnsi="Arial"/>
                <w:sz w:val="28"/>
                <w:szCs w:val="28"/>
                <w:lang w:val="fr-FR"/>
              </w:rPr>
              <w:t xml:space="preserve">, </w:t>
            </w:r>
            <w:r>
              <w:rPr/>
            </w:r>
            <m:oMath xmlns:m="http://schemas.openxmlformats.org/officeDocument/2006/math">
              <m:acc>
                <m:accPr>
                  <m:chr m:val="⃗"/>
                </m:accPr>
                <m:e>
                  <m:r>
                    <w:rPr>
                      <w:rFonts w:ascii="Cambria Math" w:hAnsi="Cambria Math"/>
                    </w:rPr>
                    <m:t xml:space="preserve">AB</m:t>
                  </m:r>
                </m:e>
              </m:acc>
              <m:r>
                <w:rPr>
                  <w:rFonts w:ascii="Cambria Math" w:hAnsi="Cambria Math"/>
                </w:rPr>
                <m:t xml:space="preserve">=</m:t>
              </m:r>
              <m:acc>
                <m:accPr>
                  <m:chr m:val="⃗"/>
                </m:accPr>
                <m:e>
                  <m:r>
                    <w:rPr>
                      <w:rFonts w:ascii="Cambria Math" w:hAnsi="Cambria Math"/>
                    </w:rPr>
                    <m:t xml:space="preserve">u</m:t>
                  </m:r>
                </m:e>
              </m:acc>
            </m:oMath>
            <w:r>
              <w:rPr>
                <w:rFonts w:ascii="Arial" w:hAnsi="Arial"/>
                <w:sz w:val="28"/>
                <w:szCs w:val="28"/>
                <w:lang w:val="fr-FR"/>
              </w:rPr>
              <w:t xml:space="preserve">, et </w:t>
            </w:r>
            <w:r>
              <w:rPr/>
            </w:r>
            <m:oMath xmlns:m="http://schemas.openxmlformats.org/officeDocument/2006/math">
              <m:acc>
                <m:accPr>
                  <m:chr m:val="⃗"/>
                </m:accPr>
                <m:e>
                  <m:r>
                    <w:rPr>
                      <w:rFonts w:ascii="Cambria Math" w:hAnsi="Cambria Math"/>
                    </w:rPr>
                    <m:t xml:space="preserve">AD</m:t>
                  </m:r>
                </m:e>
              </m:acc>
              <m:r>
                <w:rPr>
                  <w:rFonts w:ascii="Cambria Math" w:hAnsi="Cambria Math"/>
                </w:rPr>
                <m:t xml:space="preserve">=</m:t>
              </m:r>
              <m:acc>
                <m:accPr>
                  <m:chr m:val="⃗"/>
                </m:accPr>
                <m:e>
                  <m:r>
                    <w:rPr>
                      <w:rFonts w:ascii="Cambria Math" w:hAnsi="Cambria Math"/>
                    </w:rPr>
                    <m:t xml:space="preserve">w</m:t>
                  </m:r>
                </m:e>
              </m:acc>
            </m:oMath>
            <w:r>
              <w:rPr>
                <w:rFonts w:ascii="Arial" w:hAnsi="Arial"/>
                <w:sz w:val="28"/>
                <w:szCs w:val="28"/>
                <w:lang w:val="fr-FR"/>
              </w:rPr>
              <w:t>.</w:t>
            </w:r>
          </w:p>
        </w:tc>
        <w:tc>
          <w:tcPr>
            <w:tcW w:w="1424" w:type="dxa"/>
            <w:tcBorders>
              <w:left w:val="single" w:sz="4" w:space="0" w:color="000000"/>
              <w:bottom w:val="single" w:sz="4" w:space="0" w:color="000000"/>
              <w:right w:val="single" w:sz="4" w:space="0" w:color="000000"/>
            </w:tcBorders>
          </w:tcPr>
          <w:p>
            <w:pPr>
              <w:pStyle w:val="Contenudetableau"/>
              <w:widowControl w:val="false"/>
              <w:spacing w:before="0" w:after="160"/>
              <w:jc w:val="left"/>
              <w:rPr>
                <w:rFonts w:ascii="Arial" w:hAnsi="Arial"/>
                <w:sz w:val="28"/>
                <w:szCs w:val="28"/>
              </w:rPr>
            </w:pPr>
            <w:r>
              <w:rPr>
                <w:rFonts w:ascii="Arial" w:hAnsi="Arial"/>
                <w:sz w:val="28"/>
                <w:szCs w:val="28"/>
                <w:lang w:val="fr-FR"/>
              </w:rPr>
              <w:t>2,5 points</w:t>
            </w:r>
          </w:p>
        </w:tc>
      </w:tr>
    </w:tbl>
    <w:p>
      <w:pPr>
        <w:pStyle w:val="ListParagraph"/>
        <w:spacing w:lineRule="auto" w:line="240" w:before="0" w:after="0"/>
        <w:ind w:left="720"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p>
            <w:pPr>
              <w:pStyle w:val="Contenudetableau"/>
              <w:widowControl w:val="false"/>
              <w:spacing w:before="0" w:after="160"/>
              <w:rPr>
                <w:lang w:val="fr-FR"/>
              </w:rPr>
            </w:pPr>
            <w:r>
              <w:rPr>
                <w:lang w:val="fr-FR"/>
              </w:rPr>
            </w:r>
          </w:p>
        </w:tc>
      </w:tr>
    </w:tbl>
    <w:p>
      <w:pPr>
        <w:pStyle w:val="Normal"/>
        <w:spacing w:lineRule="auto" w:line="240" w:before="0" w:after="0"/>
        <w:ind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p>
            <w:pPr>
              <w:pStyle w:val="Contenudetableau"/>
              <w:widowControl w:val="false"/>
              <w:suppressLineNumbers/>
              <w:spacing w:before="0" w:after="160"/>
              <w:rPr>
                <w:lang w:val="fr-FR"/>
              </w:rPr>
            </w:pPr>
            <w:r>
              <w:rPr>
                <w:lang w:val="fr-FR"/>
              </w:rPr>
            </w:r>
          </w:p>
        </w:tc>
      </w:tr>
    </w:tbl>
    <w:p>
      <w:pPr>
        <w:pStyle w:val="ListParagraph"/>
        <w:spacing w:lineRule="auto" w:line="240" w:before="0" w:after="0"/>
        <w:ind w:left="720" w:hanging="0"/>
        <w:contextualSpacing/>
        <w:rPr>
          <w:rFonts w:ascii="Arial" w:hAnsi="Arial"/>
          <w:sz w:val="14"/>
          <w:szCs w:val="14"/>
        </w:rPr>
      </w:pPr>
      <w:r>
        <w:rPr>
          <w:rFonts w:ascii="Arial" w:hAnsi="Arial"/>
          <w:sz w:val="14"/>
          <w:szCs w:val="14"/>
        </w:rPr>
      </w:r>
    </w:p>
    <w:tbl>
      <w:tblPr>
        <w:tblW w:w="9645" w:type="dxa"/>
        <w:jc w:val="left"/>
        <w:tblInd w:w="3" w:type="dxa"/>
        <w:tblLayout w:type="fixed"/>
        <w:tblCellMar>
          <w:top w:w="55" w:type="dxa"/>
          <w:left w:w="55" w:type="dxa"/>
          <w:bottom w:w="55" w:type="dxa"/>
          <w:right w:w="55" w:type="dxa"/>
        </w:tblCellMar>
      </w:tblPr>
      <w:tblGrid>
        <w:gridCol w:w="8504"/>
        <w:gridCol w:w="1140"/>
      </w:tblGrid>
      <w:tr>
        <w:trPr/>
        <w:tc>
          <w:tcPr>
            <w:tcW w:w="8504" w:type="dxa"/>
            <w:tcBorders>
              <w:top w:val="single" w:sz="2" w:space="0" w:color="000000"/>
              <w:left w:val="single" w:sz="2" w:space="0" w:color="000000"/>
              <w:bottom w:val="single" w:sz="2" w:space="0" w:color="000000"/>
            </w:tcBorders>
          </w:tcPr>
          <w:p>
            <w:pPr>
              <w:pStyle w:val="Contenudetableau"/>
              <w:widowControl w:val="false"/>
              <w:suppressLineNumbers/>
              <w:suppressAutoHyphens w:val="true"/>
              <w:bidi w:val="0"/>
              <w:spacing w:lineRule="auto" w:line="259" w:before="0" w:after="160"/>
              <w:ind w:left="0" w:right="-113" w:hanging="0"/>
              <w:jc w:val="both"/>
              <w:rPr>
                <w:rFonts w:ascii="Arial" w:hAnsi="Arial"/>
                <w:sz w:val="28"/>
                <w:szCs w:val="28"/>
              </w:rPr>
            </w:pPr>
            <w:r>
              <w:rPr>
                <w:rFonts w:ascii="Arial" w:hAnsi="Arial"/>
                <w:b/>
                <w:bCs/>
                <w:sz w:val="28"/>
                <w:szCs w:val="28"/>
                <w:lang w:val="fr-FR"/>
              </w:rPr>
              <w:t>Exercice B5</w:t>
            </w:r>
          </w:p>
        </w:tc>
        <w:tc>
          <w:tcPr>
            <w:tcW w:w="1140" w:type="dxa"/>
            <w:tcBorders>
              <w:top w:val="single" w:sz="2" w:space="0" w:color="000000"/>
              <w:left w:val="single" w:sz="2" w:space="0" w:color="000000"/>
              <w:bottom w:val="single" w:sz="2" w:space="0" w:color="000000"/>
              <w:right w:val="single" w:sz="2" w:space="0" w:color="000000"/>
            </w:tcBorders>
          </w:tcPr>
          <w:p>
            <w:pPr>
              <w:pStyle w:val="Contenudetableau"/>
              <w:widowControl w:val="false"/>
              <w:spacing w:before="0" w:after="160"/>
              <w:rPr>
                <w:rFonts w:ascii="Arial" w:hAnsi="Arial"/>
                <w:sz w:val="28"/>
                <w:szCs w:val="28"/>
              </w:rPr>
            </w:pPr>
            <w:r>
              <w:rPr>
                <w:rFonts w:ascii="Arial" w:hAnsi="Arial"/>
                <w:b/>
                <w:bCs/>
                <w:sz w:val="28"/>
                <w:szCs w:val="28"/>
                <w:lang w:val="fr-FR"/>
              </w:rPr>
              <w:t>Barème</w:t>
            </w:r>
          </w:p>
        </w:tc>
      </w:tr>
      <w:tr>
        <w:trPr/>
        <w:tc>
          <w:tcPr>
            <w:tcW w:w="8504" w:type="dxa"/>
            <w:tcBorders>
              <w:left w:val="single" w:sz="2" w:space="0" w:color="000000"/>
            </w:tcBorders>
            <w:tcMar>
              <w:top w:w="28" w:type="dxa"/>
              <w:left w:w="28" w:type="dxa"/>
              <w:bottom w:w="28" w:type="dxa"/>
              <w:right w:w="28" w:type="dxa"/>
            </w:tcMar>
          </w:tcPr>
          <w:p>
            <w:pPr>
              <w:pStyle w:val="ListParagraph"/>
              <w:widowControl w:val="false"/>
              <w:spacing w:lineRule="auto" w:line="240" w:before="0" w:after="0"/>
              <w:ind w:left="0" w:right="0" w:hanging="0"/>
              <w:contextualSpacing/>
              <w:jc w:val="both"/>
              <w:rPr>
                <w:lang w:val="fr-FR"/>
              </w:rPr>
            </w:pPr>
            <w:r>
              <w:rPr>
                <w:rFonts w:eastAsia="Calibri" w:cs="Calibri" w:ascii="Arial" w:hAnsi="Arial"/>
                <w:b w:val="false"/>
                <w:bCs w:val="false"/>
                <w:kern w:val="0"/>
                <w:sz w:val="28"/>
                <w:szCs w:val="28"/>
                <w:lang w:val="fr-FR" w:eastAsia="en-US" w:bidi="ar-SA"/>
              </w:rPr>
              <w:t xml:space="preserve">On considère un triangle </w:t>
            </w:r>
            <w:r>
              <w:rPr/>
            </w:r>
            <m:oMath xmlns:m="http://schemas.openxmlformats.org/officeDocument/2006/math">
              <m:r>
                <w:rPr>
                  <w:rFonts w:ascii="Cambria Math" w:hAnsi="Cambria Math"/>
                </w:rPr>
                <m:t xml:space="preserve">ABC</m:t>
              </m:r>
            </m:oMath>
            <w:r>
              <w:rPr>
                <w:rFonts w:ascii="Arial" w:hAnsi="Arial"/>
                <w:sz w:val="28"/>
                <w:szCs w:val="28"/>
                <w:lang w:val="fr-FR"/>
              </w:rPr>
              <w:t xml:space="preserve"> dont les points ont pour coordonnées</w:t>
            </w:r>
            <w:r>
              <w:rPr>
                <w:rFonts w:eastAsia="Calibri" w:cs="Calibri" w:ascii="Arial" w:hAnsi="Arial"/>
                <w:b w:val="false"/>
                <w:bCs w:val="false"/>
                <w:kern w:val="0"/>
                <w:sz w:val="28"/>
                <w:szCs w:val="28"/>
                <w:lang w:val="fr-FR" w:eastAsia="en-US" w:bidi="ar-SA"/>
              </w:rPr>
              <w:t xml:space="preserve"> : </w:t>
            </w:r>
            <w:r>
              <w:rPr/>
            </w:r>
            <m:oMath xmlns:m="http://schemas.openxmlformats.org/officeDocument/2006/math">
              <m:r>
                <w:rPr>
                  <w:rFonts w:ascii="Cambria Math" w:hAnsi="Cambria Math"/>
                </w:rPr>
                <m:t xml:space="preserve">A</m:t>
              </m:r>
              <m:d>
                <m:dPr>
                  <m:begChr m:val="("/>
                  <m:endChr m:val=")"/>
                </m:dPr>
                <m:e>
                  <m:r>
                    <w:rPr>
                      <w:rFonts w:ascii="Cambria Math" w:hAnsi="Cambria Math"/>
                    </w:rPr>
                    <m:t xml:space="preserve">0</m:t>
                  </m:r>
                  <m:r>
                    <w:rPr>
                      <w:rFonts w:ascii="Cambria Math" w:hAnsi="Cambria Math"/>
                    </w:rPr>
                    <m:t xml:space="preserve">;</m:t>
                  </m:r>
                  <m:r>
                    <w:rPr>
                      <w:rFonts w:ascii="Cambria Math" w:hAnsi="Cambria Math"/>
                    </w:rPr>
                    <m:t xml:space="preserve">0</m:t>
                  </m:r>
                </m:e>
              </m:d>
            </m:oMath>
            <w:r>
              <w:rPr>
                <w:rFonts w:eastAsia="Calibri" w:cs="Calibri" w:ascii="Arial" w:hAnsi="Arial"/>
                <w:b w:val="false"/>
                <w:bCs w:val="false"/>
                <w:kern w:val="0"/>
                <w:sz w:val="28"/>
                <w:szCs w:val="28"/>
                <w:lang w:val="fr-FR" w:eastAsia="en-US" w:bidi="ar-SA"/>
              </w:rPr>
              <w:t xml:space="preserve">, </w:t>
            </w:r>
            <w:r>
              <w:rPr/>
            </w:r>
            <m:oMath xmlns:m="http://schemas.openxmlformats.org/officeDocument/2006/math">
              <m:r>
                <w:rPr>
                  <w:rFonts w:ascii="Cambria Math" w:hAnsi="Cambria Math"/>
                </w:rPr>
                <m:t xml:space="preserve">B</m:t>
              </m:r>
              <m:d>
                <m:dPr>
                  <m:begChr m:val="("/>
                  <m:endChr m:val=")"/>
                </m:dPr>
                <m:e>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4</m:t>
                  </m:r>
                </m:e>
              </m:d>
            </m:oMath>
            <w:r>
              <w:rPr>
                <w:rFonts w:eastAsia="Calibri" w:cs="Calibri" w:ascii="Arial" w:hAnsi="Arial"/>
                <w:b w:val="false"/>
                <w:bCs w:val="false"/>
                <w:kern w:val="0"/>
                <w:sz w:val="28"/>
                <w:szCs w:val="28"/>
                <w:lang w:val="fr-FR" w:eastAsia="en-US" w:bidi="ar-SA"/>
              </w:rPr>
              <w:t xml:space="preserve"> et </w:t>
            </w:r>
            <w:r>
              <w:rPr/>
            </w:r>
            <m:oMath xmlns:m="http://schemas.openxmlformats.org/officeDocument/2006/math">
              <m:r>
                <w:rPr>
                  <w:rFonts w:ascii="Cambria Math" w:hAnsi="Cambria Math"/>
                </w:rPr>
                <m:t xml:space="preserve">C</m:t>
              </m:r>
              <m:d>
                <m:dPr>
                  <m:begChr m:val="("/>
                  <m:endChr m:val=")"/>
                </m:dPr>
                <m:e>
                  <m:r>
                    <w:rPr>
                      <w:rFonts w:ascii="Cambria Math" w:hAnsi="Cambria Math"/>
                    </w:rPr>
                    <m:t xml:space="preserve">4</m:t>
                  </m:r>
                  <m:r>
                    <w:rPr>
                      <w:rFonts w:ascii="Cambria Math" w:hAnsi="Cambria Math"/>
                    </w:rPr>
                    <m:t xml:space="preserve">;</m:t>
                  </m:r>
                  <m:r>
                    <w:rPr>
                      <w:rFonts w:ascii="Cambria Math" w:hAnsi="Cambria Math"/>
                    </w:rPr>
                    <m:t xml:space="preserve">5</m:t>
                  </m:r>
                </m:e>
              </m:d>
            </m:oMath>
            <w:r>
              <w:rPr>
                <w:rFonts w:eastAsia="Calibri" w:cs="Calibri" w:ascii="Arial" w:hAnsi="Arial"/>
                <w:b w:val="false"/>
                <w:bCs w:val="false"/>
                <w:kern w:val="0"/>
                <w:sz w:val="28"/>
                <w:szCs w:val="28"/>
                <w:lang w:val="fr-FR" w:eastAsia="en-US" w:bidi="ar-SA"/>
              </w:rPr>
              <w:t>.</w:t>
            </w:r>
          </w:p>
        </w:tc>
        <w:tc>
          <w:tcPr>
            <w:tcW w:w="1140"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rPr>
            </w:r>
          </w:p>
        </w:tc>
      </w:tr>
      <w:tr>
        <w:trPr/>
        <w:tc>
          <w:tcPr>
            <w:tcW w:w="8504" w:type="dxa"/>
            <w:tcBorders>
              <w:left w:val="single" w:sz="2" w:space="0" w:color="000000"/>
            </w:tcBorders>
            <w:tcMar>
              <w:top w:w="28" w:type="dxa"/>
              <w:left w:w="28" w:type="dxa"/>
              <w:bottom w:w="28" w:type="dxa"/>
              <w:right w:w="28" w:type="dxa"/>
            </w:tcMar>
          </w:tcPr>
          <w:p>
            <w:pPr>
              <w:pStyle w:val="ListParagraph"/>
              <w:widowControl w:val="false"/>
              <w:spacing w:lineRule="auto" w:line="240" w:before="0" w:after="0"/>
              <w:ind w:left="0" w:right="0" w:hanging="0"/>
              <w:contextualSpacing/>
              <w:jc w:val="both"/>
              <w:rPr>
                <w:lang w:val="fr-FR"/>
              </w:rPr>
            </w:pPr>
            <w:r>
              <w:rPr>
                <w:rFonts w:ascii="Arial" w:hAnsi="Arial"/>
                <w:sz w:val="28"/>
                <w:szCs w:val="28"/>
                <w:lang w:val="fr-FR"/>
              </w:rPr>
              <w:t xml:space="preserve">1) </w:t>
            </w:r>
            <w:r>
              <w:rPr>
                <w:rFonts w:ascii="Arial" w:hAnsi="Arial"/>
                <w:b/>
                <w:bCs/>
                <w:sz w:val="28"/>
                <w:szCs w:val="28"/>
                <w:lang w:val="fr-FR"/>
              </w:rPr>
              <w:t>Calculer</w:t>
            </w:r>
            <w:r>
              <w:rPr>
                <w:rFonts w:ascii="Arial" w:hAnsi="Arial"/>
                <w:sz w:val="28"/>
                <w:szCs w:val="28"/>
                <w:lang w:val="fr-FR"/>
              </w:rPr>
              <w:t xml:space="preserve"> </w:t>
            </w:r>
            <w:r>
              <w:rPr>
                <w:rFonts w:eastAsia="Calibri" w:cs="Calibri" w:ascii="Arial" w:hAnsi="Arial"/>
                <w:b w:val="false"/>
                <w:bCs w:val="false"/>
                <w:kern w:val="0"/>
                <w:sz w:val="28"/>
                <w:szCs w:val="28"/>
                <w:lang w:val="fr-FR" w:eastAsia="en-US" w:bidi="ar-SA"/>
              </w:rPr>
              <w:t xml:space="preserve">les coordonnées des vecteurs </w:t>
            </w:r>
            <w:r>
              <w:rPr/>
            </w:r>
            <m:oMath xmlns:m="http://schemas.openxmlformats.org/officeDocument/2006/math">
              <m:acc>
                <m:accPr>
                  <m:chr m:val="⃗"/>
                </m:accPr>
                <m:e>
                  <m:r>
                    <w:rPr>
                      <w:rFonts w:ascii="Cambria Math" w:hAnsi="Cambria Math"/>
                    </w:rPr>
                    <m:t xml:space="preserve">BA</m:t>
                  </m:r>
                </m:e>
              </m:acc>
            </m:oMath>
            <w:r>
              <w:rPr>
                <w:rFonts w:eastAsia="Calibri" w:cs="Calibri" w:ascii="Arial" w:hAnsi="Arial"/>
                <w:b w:val="false"/>
                <w:bCs w:val="false"/>
                <w:kern w:val="0"/>
                <w:sz w:val="28"/>
                <w:szCs w:val="28"/>
                <w:lang w:val="fr-FR" w:eastAsia="en-US" w:bidi="ar-SA"/>
              </w:rPr>
              <w:t xml:space="preserve"> et </w:t>
            </w:r>
            <w:r>
              <w:rPr/>
            </w:r>
            <m:oMath xmlns:m="http://schemas.openxmlformats.org/officeDocument/2006/math">
              <m:acc>
                <m:accPr>
                  <m:chr m:val="⃗"/>
                </m:accPr>
                <m:e>
                  <m:r>
                    <w:rPr>
                      <w:rFonts w:ascii="Cambria Math" w:hAnsi="Cambria Math"/>
                    </w:rPr>
                    <m:t xml:space="preserve">BC</m:t>
                  </m:r>
                </m:e>
              </m:acc>
            </m:oMath>
            <w:r>
              <w:rPr>
                <w:rFonts w:eastAsia="Calibri" w:cs="Calibri" w:ascii="Arial" w:hAnsi="Arial"/>
                <w:b w:val="false"/>
                <w:bCs w:val="false"/>
                <w:kern w:val="0"/>
                <w:sz w:val="28"/>
                <w:szCs w:val="28"/>
                <w:lang w:val="fr-FR" w:eastAsia="en-US" w:bidi="ar-SA"/>
              </w:rPr>
              <w:t>.</w:t>
            </w:r>
          </w:p>
        </w:tc>
        <w:tc>
          <w:tcPr>
            <w:tcW w:w="1140"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 point</w:t>
            </w:r>
          </w:p>
        </w:tc>
      </w:tr>
      <w:tr>
        <w:trPr/>
        <w:tc>
          <w:tcPr>
            <w:tcW w:w="8504" w:type="dxa"/>
            <w:tcBorders>
              <w:left w:val="single" w:sz="2" w:space="0" w:color="000000"/>
            </w:tcBorders>
            <w:tcMar>
              <w:top w:w="28" w:type="dxa"/>
              <w:left w:w="28" w:type="dxa"/>
              <w:bottom w:w="28" w:type="dxa"/>
              <w:right w:w="28" w:type="dxa"/>
            </w:tcMar>
          </w:tcPr>
          <w:p>
            <w:pPr>
              <w:pStyle w:val="ListParagraph"/>
              <w:widowControl w:val="false"/>
              <w:spacing w:lineRule="auto" w:line="240" w:before="0" w:after="0"/>
              <w:ind w:left="0" w:right="0" w:hanging="0"/>
              <w:contextualSpacing/>
              <w:jc w:val="both"/>
              <w:rPr>
                <w:lang w:val="fr-FR"/>
              </w:rPr>
            </w:pPr>
            <w:r>
              <w:rPr>
                <w:rFonts w:ascii="Arial" w:hAnsi="Arial"/>
                <w:sz w:val="28"/>
                <w:szCs w:val="28"/>
                <w:lang w:val="fr-FR"/>
              </w:rPr>
              <w:t xml:space="preserve">2) </w:t>
            </w:r>
            <w:r>
              <w:rPr>
                <w:rFonts w:ascii="Arial" w:hAnsi="Arial"/>
                <w:b/>
                <w:bCs/>
                <w:sz w:val="28"/>
                <w:szCs w:val="28"/>
                <w:lang w:val="fr-FR"/>
              </w:rPr>
              <w:t>Montrer que</w:t>
            </w:r>
            <w:r>
              <w:rPr>
                <w:rFonts w:ascii="Arial" w:hAnsi="Arial"/>
                <w:sz w:val="28"/>
                <w:szCs w:val="28"/>
                <w:lang w:val="fr-FR"/>
              </w:rPr>
              <w:t xml:space="preserve"> l’angle </w:t>
            </w:r>
            <w:r>
              <w:rPr>
                <w:rFonts w:eastAsia="Calibri" w:cs="Calibri" w:ascii="Arial" w:hAnsi="Arial"/>
                <w:b w:val="false"/>
                <w:bCs w:val="false"/>
                <w:kern w:val="0"/>
                <w:sz w:val="28"/>
                <w:szCs w:val="28"/>
                <w:lang w:val="fr-FR" w:eastAsia="en-US" w:bidi="ar-SA"/>
              </w:rPr>
              <w:t xml:space="preserve">au sommet </w:t>
            </w:r>
            <w:r>
              <w:rPr/>
            </w:r>
            <m:oMath xmlns:m="http://schemas.openxmlformats.org/officeDocument/2006/math">
              <m:r>
                <w:rPr>
                  <w:rFonts w:ascii="Cambria Math" w:hAnsi="Cambria Math"/>
                </w:rPr>
                <m:t xml:space="preserve">B</m:t>
              </m:r>
            </m:oMath>
            <w:r>
              <w:rPr>
                <w:rFonts w:eastAsia="Calibri" w:cs="Calibri" w:ascii="Arial" w:hAnsi="Arial"/>
                <w:b w:val="false"/>
                <w:bCs w:val="false"/>
                <w:kern w:val="0"/>
                <w:sz w:val="28"/>
                <w:szCs w:val="28"/>
                <w:lang w:val="fr-FR" w:eastAsia="en-US" w:bidi="ar-SA"/>
              </w:rPr>
              <w:t xml:space="preserve"> du triangle </w:t>
            </w:r>
            <w:r>
              <w:rPr/>
            </w:r>
            <m:oMath xmlns:m="http://schemas.openxmlformats.org/officeDocument/2006/math">
              <m:r>
                <w:rPr>
                  <w:rFonts w:ascii="Cambria Math" w:hAnsi="Cambria Math"/>
                </w:rPr>
                <m:t xml:space="preserve">ABC</m:t>
              </m:r>
            </m:oMath>
            <w:r>
              <w:rPr>
                <w:rFonts w:eastAsia="Calibri" w:cs="Calibri" w:ascii="Arial" w:hAnsi="Arial"/>
                <w:b w:val="false"/>
                <w:bCs w:val="false"/>
                <w:kern w:val="0"/>
                <w:sz w:val="28"/>
                <w:szCs w:val="28"/>
                <w:lang w:val="fr-FR" w:eastAsia="en-US" w:bidi="ar-SA"/>
              </w:rPr>
              <w:t xml:space="preserve"> vaut 72,9° arrondi au dixième près.</w:t>
            </w:r>
          </w:p>
        </w:tc>
        <w:tc>
          <w:tcPr>
            <w:tcW w:w="1140"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 point</w:t>
            </w:r>
          </w:p>
        </w:tc>
      </w:tr>
      <w:tr>
        <w:trPr/>
        <w:tc>
          <w:tcPr>
            <w:tcW w:w="8504" w:type="dxa"/>
            <w:tcBorders>
              <w:left w:val="single" w:sz="2" w:space="0" w:color="000000"/>
              <w:bottom w:val="single" w:sz="2" w:space="0" w:color="000000"/>
            </w:tcBorders>
            <w:tcMar>
              <w:top w:w="28" w:type="dxa"/>
              <w:left w:w="28" w:type="dxa"/>
              <w:bottom w:w="28" w:type="dxa"/>
              <w:right w:w="28" w:type="dxa"/>
            </w:tcMar>
          </w:tcPr>
          <w:p>
            <w:pPr>
              <w:pStyle w:val="ListParagraph"/>
              <w:widowControl w:val="false"/>
              <w:spacing w:lineRule="auto" w:line="240" w:before="0" w:after="0"/>
              <w:ind w:left="0" w:right="0" w:hanging="0"/>
              <w:contextualSpacing/>
              <w:jc w:val="both"/>
              <w:rPr>
                <w:lang w:val="fr-FR"/>
              </w:rPr>
            </w:pPr>
            <w:r>
              <w:rPr>
                <w:rFonts w:ascii="Arial" w:hAnsi="Arial"/>
                <w:sz w:val="28"/>
                <w:szCs w:val="28"/>
                <w:lang w:val="fr-FR"/>
              </w:rPr>
              <w:t xml:space="preserve">3) </w:t>
            </w:r>
            <w:r>
              <w:rPr>
                <w:rFonts w:eastAsia="Calibri" w:cs="Calibri" w:ascii="Arial" w:hAnsi="Arial"/>
                <w:b/>
                <w:bCs/>
                <w:kern w:val="0"/>
                <w:sz w:val="28"/>
                <w:szCs w:val="28"/>
                <w:lang w:val="fr-FR" w:eastAsia="en-US" w:bidi="ar-SA"/>
              </w:rPr>
              <w:t>Calculer</w:t>
            </w:r>
            <w:r>
              <w:rPr>
                <w:rFonts w:eastAsia="Calibri" w:cs="Calibri" w:ascii="Arial" w:hAnsi="Arial"/>
                <w:b w:val="false"/>
                <w:bCs w:val="false"/>
                <w:kern w:val="0"/>
                <w:sz w:val="28"/>
                <w:szCs w:val="28"/>
                <w:lang w:val="fr-FR" w:eastAsia="en-US" w:bidi="ar-SA"/>
              </w:rPr>
              <w:t xml:space="preserve"> l'aire du triangle </w:t>
            </w:r>
            <w:r>
              <w:rPr/>
            </w:r>
            <m:oMath xmlns:m="http://schemas.openxmlformats.org/officeDocument/2006/math">
              <m:r>
                <w:rPr>
                  <w:rFonts w:ascii="Cambria Math" w:hAnsi="Cambria Math"/>
                </w:rPr>
                <m:t xml:space="preserve">ABC</m:t>
              </m:r>
            </m:oMath>
            <w:r>
              <w:rPr>
                <w:rFonts w:eastAsia="Calibri" w:cs="Calibri" w:ascii="Arial" w:hAnsi="Arial"/>
                <w:b w:val="false"/>
                <w:bCs w:val="false"/>
                <w:kern w:val="0"/>
                <w:sz w:val="28"/>
                <w:szCs w:val="28"/>
                <w:lang w:val="fr-FR" w:eastAsia="en-US" w:bidi="ar-SA"/>
              </w:rPr>
              <w:t>.</w:t>
            </w:r>
          </w:p>
        </w:tc>
        <w:tc>
          <w:tcPr>
            <w:tcW w:w="1140" w:type="dxa"/>
            <w:tcBorders>
              <w:left w:val="single" w:sz="2" w:space="0" w:color="000000"/>
              <w:bottom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 point</w:t>
            </w:r>
          </w:p>
        </w:tc>
      </w:tr>
    </w:tbl>
    <w:p>
      <w:pPr>
        <w:pStyle w:val="ListParagraph"/>
        <w:spacing w:lineRule="auto" w:line="240" w:before="0" w:after="0"/>
        <w:ind w:left="720"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rPr>
                <w:lang w:val="fr-FR"/>
              </w:rPr>
            </w:pPr>
            <w:r>
              <w:rPr>
                <w:lang w:val="fr-FR"/>
              </w:rPr>
            </w:r>
          </w:p>
          <w:p>
            <w:pPr>
              <w:pStyle w:val="Contenudetableau"/>
              <w:widowControl w:val="false"/>
              <w:spacing w:before="0" w:after="160"/>
              <w:rPr>
                <w:lang w:val="fr-FR"/>
              </w:rPr>
            </w:pPr>
            <w:r>
              <w:rPr>
                <w:lang w:val="fr-FR"/>
              </w:rPr>
            </w:r>
          </w:p>
        </w:tc>
      </w:tr>
    </w:tbl>
    <w:p>
      <w:pPr>
        <w:pStyle w:val="ListParagraph"/>
        <w:spacing w:lineRule="auto" w:line="240" w:before="0" w:after="0"/>
        <w:ind w:left="720" w:hanging="0"/>
        <w:contextualSpacing/>
        <w:rPr>
          <w:rFonts w:ascii="Arial" w:hAnsi="Arial"/>
          <w:sz w:val="14"/>
          <w:szCs w:val="14"/>
          <w:lang w:val="fr-FR"/>
        </w:rPr>
      </w:pPr>
      <w:r>
        <w:rPr>
          <w:rFonts w:ascii="Arial" w:hAnsi="Arial"/>
          <w:sz w:val="14"/>
          <w:szCs w:val="14"/>
          <w:lang w:val="fr-FR"/>
        </w:rPr>
      </w:r>
    </w:p>
    <w:tbl>
      <w:tblPr>
        <w:tblW w:w="9641" w:type="dxa"/>
        <w:jc w:val="left"/>
        <w:tblInd w:w="3" w:type="dxa"/>
        <w:tblLayout w:type="fixed"/>
        <w:tblCellMar>
          <w:top w:w="55" w:type="dxa"/>
          <w:left w:w="55" w:type="dxa"/>
          <w:bottom w:w="55" w:type="dxa"/>
          <w:right w:w="55" w:type="dxa"/>
        </w:tblCellMar>
      </w:tblPr>
      <w:tblGrid>
        <w:gridCol w:w="8304"/>
        <w:gridCol w:w="1336"/>
      </w:tblGrid>
      <w:tr>
        <w:trPr/>
        <w:tc>
          <w:tcPr>
            <w:tcW w:w="8304" w:type="dxa"/>
            <w:tcBorders>
              <w:top w:val="single" w:sz="2" w:space="0" w:color="000000"/>
              <w:left w:val="single" w:sz="2" w:space="0" w:color="000000"/>
              <w:bottom w:val="single" w:sz="2" w:space="0" w:color="000000"/>
            </w:tcBorders>
          </w:tcPr>
          <w:p>
            <w:pPr>
              <w:pStyle w:val="Contenudetableau"/>
              <w:widowControl w:val="false"/>
              <w:suppressLineNumbers/>
              <w:suppressAutoHyphens w:val="true"/>
              <w:bidi w:val="0"/>
              <w:spacing w:lineRule="auto" w:line="259" w:before="0" w:after="160"/>
              <w:ind w:left="0" w:right="-113" w:hanging="0"/>
              <w:jc w:val="both"/>
              <w:rPr>
                <w:rFonts w:ascii="Arial" w:hAnsi="Arial"/>
                <w:b/>
                <w:bCs/>
                <w:sz w:val="28"/>
                <w:szCs w:val="28"/>
              </w:rPr>
            </w:pPr>
            <w:r>
              <w:rPr>
                <w:rFonts w:ascii="Arial" w:hAnsi="Arial"/>
                <w:b/>
                <w:bCs/>
                <w:sz w:val="28"/>
                <w:szCs w:val="28"/>
                <w:lang w:val="fr-FR"/>
              </w:rPr>
              <w:t>Exercice B6</w:t>
            </w:r>
          </w:p>
        </w:tc>
        <w:tc>
          <w:tcPr>
            <w:tcW w:w="1336" w:type="dxa"/>
            <w:tcBorders>
              <w:top w:val="single" w:sz="2" w:space="0" w:color="000000"/>
              <w:left w:val="single" w:sz="2" w:space="0" w:color="000000"/>
              <w:bottom w:val="single" w:sz="2" w:space="0" w:color="000000"/>
              <w:right w:val="single" w:sz="2" w:space="0" w:color="000000"/>
            </w:tcBorders>
          </w:tcPr>
          <w:p>
            <w:pPr>
              <w:pStyle w:val="Contenudetableau"/>
              <w:widowControl w:val="false"/>
              <w:spacing w:before="0" w:after="160"/>
              <w:rPr>
                <w:rFonts w:ascii="Arial" w:hAnsi="Arial"/>
                <w:b/>
                <w:bCs/>
                <w:sz w:val="28"/>
                <w:szCs w:val="28"/>
              </w:rPr>
            </w:pPr>
            <w:r>
              <w:rPr>
                <w:rFonts w:ascii="Arial" w:hAnsi="Arial"/>
                <w:b/>
                <w:bCs/>
                <w:sz w:val="28"/>
                <w:szCs w:val="28"/>
                <w:lang w:val="fr-FR"/>
              </w:rPr>
              <w:t>Barème</w:t>
            </w:r>
          </w:p>
        </w:tc>
      </w:tr>
      <w:tr>
        <w:trPr/>
        <w:tc>
          <w:tcPr>
            <w:tcW w:w="8304" w:type="dxa"/>
            <w:tcBorders>
              <w:left w:val="single" w:sz="2" w:space="0" w:color="000000"/>
            </w:tcBorders>
            <w:tcMar>
              <w:top w:w="28" w:type="dxa"/>
              <w:left w:w="28" w:type="dxa"/>
              <w:bottom w:w="28" w:type="dxa"/>
              <w:right w:w="28" w:type="dxa"/>
            </w:tcMar>
          </w:tcPr>
          <w:p>
            <w:pPr>
              <w:pStyle w:val="ListParagraph"/>
              <w:widowControl w:val="false"/>
              <w:spacing w:lineRule="auto" w:line="240" w:before="0" w:after="0"/>
              <w:ind w:left="0" w:right="0" w:hanging="0"/>
              <w:contextualSpacing/>
              <w:jc w:val="left"/>
              <w:rPr>
                <w:rFonts w:ascii="Arial" w:hAnsi="Arial"/>
                <w:sz w:val="28"/>
                <w:szCs w:val="28"/>
              </w:rPr>
            </w:pPr>
            <w:r>
              <w:rPr>
                <w:rFonts w:ascii="Arial" w:hAnsi="Arial"/>
                <w:sz w:val="28"/>
                <w:szCs w:val="28"/>
                <w:lang w:val="fr-FR"/>
              </w:rPr>
              <w:t xml:space="preserve">1) </w:t>
            </w:r>
            <w:r>
              <w:rPr>
                <w:rFonts w:eastAsia="Calibri" w:cs="Calibri" w:ascii="Arial" w:hAnsi="Arial"/>
                <w:b/>
                <w:bCs/>
                <w:kern w:val="0"/>
                <w:sz w:val="28"/>
                <w:szCs w:val="28"/>
                <w:lang w:val="fr-FR" w:eastAsia="en-US" w:bidi="ar-SA"/>
              </w:rPr>
              <w:t>Résoudre</w:t>
            </w:r>
            <w:r>
              <w:rPr>
                <w:rFonts w:eastAsia="Calibri" w:cs="Calibri" w:ascii="Arial" w:hAnsi="Arial"/>
                <w:b w:val="false"/>
                <w:bCs w:val="false"/>
                <w:kern w:val="0"/>
                <w:sz w:val="28"/>
                <w:szCs w:val="28"/>
                <w:lang w:val="fr-FR" w:eastAsia="en-US" w:bidi="ar-SA"/>
              </w:rPr>
              <w:t xml:space="preserve"> l’équation </w:t>
            </w:r>
            <w:r>
              <w:rPr/>
            </w:r>
            <m:oMath xmlns:m="http://schemas.openxmlformats.org/officeDocument/2006/math">
              <m:sSub>
                <m:e>
                  <m:r>
                    <w:rPr>
                      <w:rFonts w:ascii="Cambria Math" w:hAnsi="Cambria Math"/>
                    </w:rPr>
                    <m:t xml:space="preserve">log</m:t>
                  </m:r>
                </m:e>
                <m:sub>
                  <m:r>
                    <w:rPr>
                      <w:rFonts w:ascii="Cambria Math" w:hAnsi="Cambria Math"/>
                    </w:rPr>
                    <m:t xml:space="preserve">5</m:t>
                  </m:r>
                </m:sub>
              </m:sSub>
              <m:r>
                <w:rPr>
                  <w:rFonts w:ascii="Cambria Math" w:hAnsi="Cambria Math"/>
                </w:rPr>
                <m:t xml:space="preserve">x</m:t>
              </m:r>
              <m:r>
                <w:rPr>
                  <w:rFonts w:ascii="Cambria Math" w:hAnsi="Cambria Math"/>
                </w:rPr>
                <m:t xml:space="preserve">+</m:t>
              </m:r>
              <m:sSub>
                <m:e>
                  <m:r>
                    <w:rPr>
                      <w:rFonts w:ascii="Cambria Math" w:hAnsi="Cambria Math"/>
                    </w:rPr>
                    <m:t xml:space="preserve">log</m:t>
                  </m:r>
                </m:e>
                <m:sub>
                  <m:r>
                    <w:rPr>
                      <w:rFonts w:ascii="Cambria Math" w:hAnsi="Cambria Math"/>
                    </w:rPr>
                    <m:t xml:space="preserve">5</m:t>
                  </m:r>
                </m:sub>
              </m:sSub>
              <m:r>
                <w:rPr>
                  <w:rFonts w:ascii="Cambria Math" w:hAnsi="Cambria Math"/>
                </w:rPr>
                <m:t xml:space="preserve">3</m:t>
              </m:r>
              <m:r>
                <w:rPr>
                  <w:rFonts w:ascii="Cambria Math" w:hAnsi="Cambria Math"/>
                </w:rPr>
                <m:t xml:space="preserve">=</m:t>
              </m:r>
              <m:sSub>
                <m:e>
                  <m:r>
                    <w:rPr>
                      <w:rFonts w:ascii="Cambria Math" w:hAnsi="Cambria Math"/>
                    </w:rPr>
                    <m:t xml:space="preserve">log</m:t>
                  </m:r>
                </m:e>
                <m:sub>
                  <m:r>
                    <w:rPr>
                      <w:rFonts w:ascii="Cambria Math" w:hAnsi="Cambria Math"/>
                    </w:rPr>
                    <m:t xml:space="preserve">5</m:t>
                  </m:r>
                </m:sub>
              </m:sSub>
              <m:r>
                <w:rPr>
                  <w:rFonts w:ascii="Cambria Math" w:hAnsi="Cambria Math"/>
                </w:rPr>
                <m:t xml:space="preserve">6</m:t>
              </m:r>
            </m:oMath>
            <w:r>
              <w:rPr>
                <w:rFonts w:eastAsia="Calibri" w:cs="Calibri" w:ascii="Arial" w:hAnsi="Arial"/>
                <w:b w:val="false"/>
                <w:bCs w:val="false"/>
                <w:kern w:val="0"/>
                <w:sz w:val="28"/>
                <w:szCs w:val="28"/>
                <w:lang w:val="fr-FR" w:eastAsia="en-US" w:bidi="ar-SA"/>
              </w:rPr>
              <w:t>.</w:t>
            </w:r>
          </w:p>
        </w:tc>
        <w:tc>
          <w:tcPr>
            <w:tcW w:w="1336" w:type="dxa"/>
            <w:tcBorders>
              <w:left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1,5 point</w:t>
            </w:r>
          </w:p>
        </w:tc>
      </w:tr>
      <w:tr>
        <w:trPr/>
        <w:tc>
          <w:tcPr>
            <w:tcW w:w="8304" w:type="dxa"/>
            <w:tcBorders>
              <w:left w:val="single" w:sz="2" w:space="0" w:color="000000"/>
              <w:bottom w:val="single" w:sz="2" w:space="0" w:color="000000"/>
            </w:tcBorders>
            <w:tcMar>
              <w:top w:w="28" w:type="dxa"/>
              <w:left w:w="28" w:type="dxa"/>
              <w:bottom w:w="28" w:type="dxa"/>
              <w:right w:w="28" w:type="dxa"/>
            </w:tcMar>
          </w:tcPr>
          <w:p>
            <w:pPr>
              <w:pStyle w:val="ListParagraph"/>
              <w:widowControl w:val="false"/>
              <w:spacing w:lineRule="auto" w:line="240" w:before="0" w:after="0"/>
              <w:ind w:left="0" w:right="0" w:hanging="0"/>
              <w:contextualSpacing/>
              <w:jc w:val="left"/>
              <w:rPr>
                <w:rFonts w:ascii="Arial" w:hAnsi="Arial"/>
                <w:sz w:val="28"/>
                <w:szCs w:val="28"/>
              </w:rPr>
            </w:pPr>
            <w:r>
              <w:rPr>
                <w:rFonts w:ascii="Arial" w:hAnsi="Arial"/>
                <w:sz w:val="28"/>
                <w:szCs w:val="28"/>
                <w:lang w:val="fr-FR"/>
              </w:rPr>
              <w:t xml:space="preserve">2) </w:t>
            </w:r>
            <w:r>
              <w:rPr>
                <w:rFonts w:eastAsia="Calibri" w:cs="Calibri" w:ascii="Arial" w:hAnsi="Arial"/>
                <w:b/>
                <w:bCs/>
                <w:kern w:val="0"/>
                <w:sz w:val="28"/>
                <w:szCs w:val="28"/>
                <w:lang w:val="fr-FR" w:eastAsia="en-US" w:bidi="ar-SA"/>
              </w:rPr>
              <w:t>Résoudre</w:t>
            </w:r>
            <w:r>
              <w:rPr>
                <w:rFonts w:eastAsia="Calibri" w:cs="Calibri" w:ascii="Arial" w:hAnsi="Arial"/>
                <w:b w:val="false"/>
                <w:bCs w:val="false"/>
                <w:kern w:val="0"/>
                <w:sz w:val="28"/>
                <w:szCs w:val="28"/>
                <w:lang w:val="fr-FR" w:eastAsia="en-US" w:bidi="ar-SA"/>
              </w:rPr>
              <w:t xml:space="preserve"> l’équation </w:t>
            </w:r>
            <w:r>
              <w:rPr/>
            </w:r>
            <m:oMath xmlns:m="http://schemas.openxmlformats.org/officeDocument/2006/math">
              <m:sSub>
                <m:e>
                  <m:r>
                    <w:rPr>
                      <w:rFonts w:ascii="Cambria Math" w:hAnsi="Cambria Math"/>
                    </w:rPr>
                    <m:t xml:space="preserve">log</m:t>
                  </m:r>
                </m:e>
                <m:sub>
                  <m:r>
                    <w:rPr>
                      <w:rFonts w:ascii="Cambria Math" w:hAnsi="Cambria Math"/>
                    </w:rPr>
                    <m:t xml:space="preserve">2</m:t>
                  </m:r>
                </m:sub>
              </m:sSub>
              <m:r>
                <w:rPr>
                  <w:rFonts w:ascii="Cambria Math" w:hAnsi="Cambria Math"/>
                </w:rPr>
                <m:t xml:space="preserve">x</m:t>
              </m:r>
              <m:r>
                <w:rPr>
                  <w:rFonts w:ascii="Cambria Math" w:hAnsi="Cambria Math"/>
                </w:rPr>
                <m:t xml:space="preserve">+</m:t>
              </m:r>
              <m:sSub>
                <m:e>
                  <m:r>
                    <w:rPr>
                      <w:rFonts w:ascii="Cambria Math" w:hAnsi="Cambria Math"/>
                    </w:rPr>
                    <m:t xml:space="preserve">log</m:t>
                  </m:r>
                </m:e>
                <m:sub>
                  <m:r>
                    <w:rPr>
                      <w:rFonts w:ascii="Cambria Math" w:hAnsi="Cambria Math"/>
                    </w:rPr>
                    <m:t xml:space="preserve">2</m:t>
                  </m:r>
                </m:sub>
              </m:sSub>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2</m:t>
              </m:r>
              <m:sSub>
                <m:e>
                  <m:r>
                    <w:rPr>
                      <w:rFonts w:ascii="Cambria Math" w:hAnsi="Cambria Math"/>
                    </w:rPr>
                    <m:t xml:space="preserve">log</m:t>
                  </m:r>
                </m:e>
                <m:sub>
                  <m:r>
                    <w:rPr>
                      <w:rFonts w:ascii="Cambria Math" w:hAnsi="Cambria Math"/>
                    </w:rPr>
                    <m:t xml:space="preserve">2</m:t>
                  </m:r>
                </m:sub>
              </m:sSub>
              <m:r>
                <w:rPr>
                  <w:rFonts w:ascii="Cambria Math" w:hAnsi="Cambria Math"/>
                </w:rPr>
                <m:t xml:space="preserve">x</m:t>
              </m:r>
            </m:oMath>
            <w:r>
              <w:rPr>
                <w:rFonts w:eastAsia="Calibri" w:cs="Calibri" w:ascii="Arial" w:hAnsi="Arial"/>
                <w:b w:val="false"/>
                <w:bCs w:val="false"/>
                <w:kern w:val="0"/>
                <w:sz w:val="28"/>
                <w:szCs w:val="28"/>
                <w:lang w:val="fr-FR" w:eastAsia="en-US" w:bidi="ar-SA"/>
              </w:rPr>
              <w:t>.</w:t>
            </w:r>
          </w:p>
        </w:tc>
        <w:tc>
          <w:tcPr>
            <w:tcW w:w="1336" w:type="dxa"/>
            <w:tcBorders>
              <w:left w:val="single" w:sz="2" w:space="0" w:color="000000"/>
              <w:bottom w:val="single" w:sz="2" w:space="0" w:color="000000"/>
              <w:right w:val="single" w:sz="2" w:space="0" w:color="000000"/>
            </w:tcBorders>
            <w:tcMar>
              <w:top w:w="28" w:type="dxa"/>
              <w:left w:w="28" w:type="dxa"/>
              <w:bottom w:w="28" w:type="dxa"/>
              <w:right w:w="28" w:type="dxa"/>
            </w:tcMar>
          </w:tcPr>
          <w:p>
            <w:pPr>
              <w:pStyle w:val="Contenudetableau"/>
              <w:widowControl w:val="false"/>
              <w:spacing w:before="0" w:after="160"/>
              <w:rPr>
                <w:rFonts w:ascii="Arial" w:hAnsi="Arial"/>
                <w:sz w:val="28"/>
                <w:szCs w:val="28"/>
              </w:rPr>
            </w:pPr>
            <w:r>
              <w:rPr>
                <w:rFonts w:ascii="Arial" w:hAnsi="Arial"/>
                <w:sz w:val="28"/>
                <w:szCs w:val="28"/>
                <w:lang w:val="fr-FR"/>
              </w:rPr>
              <w:t>2,5 points</w:t>
            </w:r>
          </w:p>
        </w:tc>
      </w:tr>
    </w:tbl>
    <w:p>
      <w:pPr>
        <w:pStyle w:val="ListParagraph"/>
        <w:spacing w:lineRule="auto" w:line="240" w:before="0" w:after="0"/>
        <w:ind w:left="720" w:hanging="0"/>
        <w:contextualSpacing/>
        <w:rPr>
          <w:rFonts w:ascii="Arial" w:hAnsi="Arial"/>
          <w:b w:val="false"/>
          <w:bCs w:val="false"/>
          <w:sz w:val="14"/>
          <w:szCs w:val="14"/>
          <w:lang w:val="fr-FR"/>
        </w:rPr>
      </w:pPr>
      <w:r>
        <w:rPr>
          <w:rFonts w:ascii="Arial" w:hAnsi="Arial"/>
          <w:b w:val="false"/>
          <w:bCs w:val="false"/>
          <w:sz w:val="14"/>
          <w:szCs w:val="14"/>
          <w:lang w:val="fr-FR"/>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rPr>
                <w:rFonts w:ascii="Arial" w:hAnsi="Arial"/>
                <w:lang w:val="fr-FR"/>
              </w:rPr>
            </w:pPr>
            <w:r>
              <w:rPr>
                <w:rFonts w:ascii="Arial" w:hAnsi="Arial"/>
                <w:lang w:val="fr-FR"/>
              </w:rPr>
            </w:r>
          </w:p>
          <w:p>
            <w:pPr>
              <w:pStyle w:val="Contenudetableau"/>
              <w:widowControl w:val="false"/>
              <w:spacing w:before="0" w:after="160"/>
              <w:rPr>
                <w:rFonts w:ascii="Arial" w:hAnsi="Arial"/>
                <w:lang w:val="fr-FR"/>
              </w:rPr>
            </w:pPr>
            <w:r>
              <w:rPr>
                <w:rFonts w:ascii="Arial" w:hAnsi="Arial"/>
                <w:lang w:val="fr-FR"/>
              </w:rPr>
            </w:r>
          </w:p>
        </w:tc>
      </w:tr>
    </w:tbl>
    <w:p>
      <w:pPr>
        <w:pStyle w:val="ListParagraph"/>
        <w:spacing w:lineRule="auto" w:line="240" w:before="0" w:after="0"/>
        <w:ind w:left="720" w:hanging="0"/>
        <w:contextualSpacing/>
        <w:rPr>
          <w:rFonts w:ascii="Arial" w:hAnsi="Arial"/>
          <w:sz w:val="14"/>
          <w:szCs w:val="14"/>
        </w:rPr>
      </w:pPr>
      <w:r>
        <w:rPr>
          <w:rFonts w:ascii="Arial" w:hAnsi="Arial"/>
          <w:sz w:val="14"/>
          <w:szCs w:val="14"/>
        </w:rPr>
      </w:r>
    </w:p>
    <w:p>
      <w:pPr>
        <w:pStyle w:val="Normal"/>
        <w:spacing w:lineRule="auto" w:line="240" w:before="0" w:after="0"/>
        <w:rPr>
          <w:lang w:val="fr-FR"/>
        </w:rPr>
      </w:pPr>
      <w:r>
        <w:rPr>
          <w:lang w:val="fr-FR"/>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rPr>
          <w:rFonts w:ascii="Arial" w:hAnsi="Arial"/>
          <w:sz w:val="28"/>
          <w:szCs w:val="28"/>
        </w:rPr>
      </w:pPr>
      <w:r>
        <w:rPr>
          <w:rFonts w:ascii="Arial" w:hAnsi="Arial"/>
          <w:sz w:val="28"/>
          <w:szCs w:val="28"/>
        </w:rPr>
      </w:r>
    </w:p>
    <w:p>
      <w:pPr>
        <w:pStyle w:val="Normal"/>
        <w:spacing w:before="0" w:after="160"/>
        <w:jc w:val="center"/>
        <w:rPr>
          <w:rFonts w:ascii="Arial" w:hAnsi="Arial"/>
          <w:sz w:val="28"/>
          <w:szCs w:val="28"/>
        </w:rPr>
      </w:pPr>
      <w:r>
        <w:rPr>
          <w:rFonts w:cs="Arial" w:ascii="Arial" w:hAnsi="Arial"/>
          <w:b/>
          <w:sz w:val="28"/>
          <w:szCs w:val="28"/>
          <w:lang w:val="fr-FR"/>
        </w:rPr>
        <w:t>FIN DU TEST</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567" w:top="1299" w:footer="567" w:bottom="129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lang w:val="fr-FR"/>
      </w:rPr>
    </w:pPr>
    <w:r>
      <w:rPr>
        <w:lang w:val="fr-F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31590352"/>
    </w:sdtPr>
    <w:sdtContent>
      <w:p>
        <w:pPr>
          <w:pStyle w:val="Pieddepage"/>
          <w:jc w:val="center"/>
          <w:rPr>
            <w:lang w:val="fr-FR"/>
          </w:rPr>
        </w:pPr>
        <w:r>
          <w:rPr>
            <w:lang w:val="fr-FR"/>
          </w:rPr>
          <w:t xml:space="preserve">Page </w:t>
        </w:r>
        <w:r>
          <w:rPr>
            <w:lang w:val="fr-FR"/>
          </w:rPr>
          <w:fldChar w:fldCharType="begin"/>
        </w:r>
        <w:r>
          <w:rPr>
            <w:lang w:val="fr-FR"/>
          </w:rPr>
          <w:instrText xml:space="preserve"> PAGE </w:instrText>
        </w:r>
        <w:r>
          <w:rPr>
            <w:lang w:val="fr-FR"/>
          </w:rPr>
          <w:fldChar w:fldCharType="separate"/>
        </w:r>
        <w:r>
          <w:rPr>
            <w:lang w:val="fr-FR"/>
          </w:rPr>
          <w:t>12</w:t>
        </w:r>
        <w:r>
          <w:rPr>
            <w:lang w:val="fr-FR"/>
          </w:rPr>
          <w:fldChar w:fldCharType="end"/>
        </w:r>
        <w:r>
          <w:rPr>
            <w:lang w:val="fr-FR"/>
          </w:rPr>
          <w:t>/</w:t>
        </w:r>
        <w:r>
          <w:rPr>
            <w:lang w:val="fr-FR"/>
          </w:rPr>
          <w:fldChar w:fldCharType="begin"/>
        </w:r>
        <w:r>
          <w:rPr>
            <w:lang w:val="fr-FR"/>
          </w:rPr>
          <w:instrText xml:space="preserve"> NUMPAGES </w:instrText>
        </w:r>
        <w:r>
          <w:rPr>
            <w:lang w:val="fr-FR"/>
          </w:rPr>
          <w:fldChar w:fldCharType="separate"/>
        </w:r>
        <w:r>
          <w:rPr>
            <w:lang w:val="fr-FR"/>
          </w:rPr>
          <w:t>12</w:t>
        </w:r>
        <w:r>
          <w:rPr>
            <w:lang w:val="fr-FR"/>
          </w:rPr>
          <w:fldChar w:fldCharType="end"/>
        </w:r>
      </w:p>
      <w:p>
        <w:pPr>
          <w:pStyle w:val="Pieddepage"/>
          <w:rPr>
            <w:lang w:val="fr-FR"/>
          </w:rPr>
        </w:pPr>
        <w:r>
          <w:rPr>
            <w:lang w:val="fr-F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10670118"/>
    </w:sdtPr>
    <w:sdtContent>
      <w:p>
        <w:pPr>
          <w:pStyle w:val="Pieddepage"/>
          <w:jc w:val="center"/>
          <w:rPr>
            <w:lang w:val="fr-FR"/>
          </w:rPr>
        </w:pPr>
        <w:r>
          <w:rPr>
            <w:lang w:val="fr-FR"/>
          </w:rPr>
          <w:t xml:space="preserve">Page </w:t>
        </w:r>
        <w:r>
          <w:rPr>
            <w:lang w:val="fr-FR"/>
          </w:rPr>
          <w:fldChar w:fldCharType="begin"/>
        </w:r>
        <w:r>
          <w:rPr>
            <w:lang w:val="fr-FR"/>
          </w:rPr>
          <w:instrText xml:space="preserve"> PAGE </w:instrText>
        </w:r>
        <w:r>
          <w:rPr>
            <w:lang w:val="fr-FR"/>
          </w:rPr>
          <w:fldChar w:fldCharType="separate"/>
        </w:r>
        <w:r>
          <w:rPr>
            <w:lang w:val="fr-FR"/>
          </w:rPr>
          <w:t>12</w:t>
        </w:r>
        <w:r>
          <w:rPr>
            <w:lang w:val="fr-FR"/>
          </w:rPr>
          <w:fldChar w:fldCharType="end"/>
        </w:r>
        <w:r>
          <w:rPr>
            <w:lang w:val="fr-FR"/>
          </w:rPr>
          <w:t>/</w:t>
        </w:r>
        <w:r>
          <w:rPr>
            <w:lang w:val="fr-FR"/>
          </w:rPr>
          <w:fldChar w:fldCharType="begin"/>
        </w:r>
        <w:r>
          <w:rPr>
            <w:lang w:val="fr-FR"/>
          </w:rPr>
          <w:instrText xml:space="preserve"> NUMPAGES </w:instrText>
        </w:r>
        <w:r>
          <w:rPr>
            <w:lang w:val="fr-FR"/>
          </w:rPr>
          <w:fldChar w:fldCharType="separate"/>
        </w:r>
        <w:r>
          <w:rPr>
            <w:lang w:val="fr-FR"/>
          </w:rPr>
          <w:t>12</w:t>
        </w:r>
        <w:r>
          <w:rPr>
            <w:lang w:val="fr-FR"/>
          </w:rPr>
          <w:fldChar w:fldCharType="end"/>
        </w:r>
      </w:p>
      <w:p>
        <w:pPr>
          <w:pStyle w:val="Pieddepage"/>
          <w:rPr>
            <w:lang w:val="fr-FR"/>
          </w:rPr>
        </w:pPr>
        <w:r>
          <w:rPr>
            <w:lang w:val="fr-F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lang w:val="fr-FR"/>
      </w:rPr>
    </w:pPr>
    <w:r>
      <w:rPr>
        <w:lang w:val="fr-F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lang w:val="fr-FR"/>
      </w:rPr>
    </w:pPr>
    <w:r>
      <w:rPr>
        <w:lang w:val="fr-F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lang w:val="fr-FR"/>
      </w:rPr>
    </w:pPr>
    <w:r>
      <w:rPr>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2">
    <w:name w:val="Heading 2"/>
    <w:basedOn w:val="Normal"/>
    <w:next w:val="Normal"/>
    <w:link w:val="Heading2Char"/>
    <w:uiPriority w:val="9"/>
    <w:unhideWhenUsed/>
    <w:qFormat/>
    <w:rsid w:val="0057221f"/>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uiPriority w:val="9"/>
    <w:qFormat/>
    <w:rsid w:val="0057221f"/>
    <w:rPr>
      <w:rFonts w:ascii="Calibri Light" w:hAnsi="Calibri Light" w:eastAsia="" w:cs="" w:asciiTheme="majorHAnsi" w:cstheme="majorBidi" w:eastAsiaTheme="majorEastAsia" w:hAnsiTheme="majorHAnsi"/>
      <w:color w:val="2F5496" w:themeColor="accent1" w:themeShade="bf"/>
      <w:sz w:val="26"/>
      <w:szCs w:val="26"/>
    </w:rPr>
  </w:style>
  <w:style w:type="character" w:styleId="PlaceholderText">
    <w:name w:val="Placeholder Text"/>
    <w:basedOn w:val="DefaultParagraphFont"/>
    <w:uiPriority w:val="99"/>
    <w:semiHidden/>
    <w:qFormat/>
    <w:rsid w:val="008000fd"/>
    <w:rPr>
      <w:color w:val="808080"/>
    </w:rPr>
  </w:style>
  <w:style w:type="character" w:styleId="Bekezdsalapbettpusa" w:customStyle="1">
    <w:name w:val="Bekezdés alapbetűtípusa"/>
    <w:qFormat/>
    <w:rsid w:val="00265bc4"/>
    <w:rPr/>
  </w:style>
  <w:style w:type="character" w:styleId="Normaltextrun" w:customStyle="1">
    <w:name w:val="normaltextrun"/>
    <w:basedOn w:val="DefaultParagraphFont"/>
    <w:qFormat/>
    <w:rsid w:val="00ad2e24"/>
    <w:rPr/>
  </w:style>
  <w:style w:type="character" w:styleId="Eop" w:customStyle="1">
    <w:name w:val="eop"/>
    <w:basedOn w:val="DefaultParagraphFont"/>
    <w:qFormat/>
    <w:rsid w:val="00ad2e24"/>
    <w:rPr/>
  </w:style>
  <w:style w:type="character" w:styleId="HeaderChar" w:customStyle="1">
    <w:name w:val="Header Char"/>
    <w:basedOn w:val="DefaultParagraphFont"/>
    <w:uiPriority w:val="99"/>
    <w:qFormat/>
    <w:rsid w:val="009b08eb"/>
    <w:rPr>
      <w:rFonts w:ascii="Times New Roman" w:hAnsi="Times New Roman" w:eastAsia="Times New Roman" w:cs="Times New Roman"/>
      <w:sz w:val="20"/>
      <w:szCs w:val="20"/>
      <w:lang w:eastAsia="fr-FR"/>
    </w:rPr>
  </w:style>
  <w:style w:type="character" w:styleId="FooterChar" w:customStyle="1">
    <w:name w:val="Footer Char"/>
    <w:basedOn w:val="DefaultParagraphFont"/>
    <w:uiPriority w:val="99"/>
    <w:qFormat/>
    <w:rsid w:val="008e54d3"/>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eastAsia="zxx" w:bidi="zxx"/>
    </w:rPr>
  </w:style>
  <w:style w:type="paragraph" w:styleId="ListParagraph">
    <w:name w:val="List Paragraph"/>
    <w:basedOn w:val="Normal"/>
    <w:uiPriority w:val="99"/>
    <w:qFormat/>
    <w:rsid w:val="008000fd"/>
    <w:pPr>
      <w:spacing w:before="0" w:after="160"/>
      <w:ind w:left="720" w:hanging="0"/>
      <w:contextualSpacing/>
    </w:pPr>
    <w:rPr/>
  </w:style>
  <w:style w:type="paragraph" w:styleId="Listaszerbekezds" w:customStyle="1">
    <w:name w:val="Listaszerű bekezdés"/>
    <w:basedOn w:val="Normal"/>
    <w:qFormat/>
    <w:rsid w:val="00265bc4"/>
    <w:pPr>
      <w:suppressAutoHyphens w:val="true"/>
      <w:spacing w:lineRule="auto" w:line="247"/>
      <w:ind w:left="720" w:hanging="0"/>
    </w:pPr>
    <w:rPr>
      <w:rFonts w:ascii="Calibri" w:hAnsi="Calibri" w:eastAsia="Calibri" w:cs="Times New Roman"/>
    </w:rPr>
  </w:style>
  <w:style w:type="paragraph" w:styleId="Question" w:customStyle="1">
    <w:name w:val="question"/>
    <w:basedOn w:val="Normal"/>
    <w:qFormat/>
    <w:rsid w:val="001b760d"/>
    <w:pPr>
      <w:widowControl w:val="false"/>
      <w:spacing w:lineRule="auto" w:line="240" w:before="240" w:after="0"/>
      <w:ind w:left="567" w:right="567" w:hanging="567"/>
    </w:pPr>
    <w:rPr>
      <w:rFonts w:ascii="Times New Roman" w:hAnsi="Times New Roman" w:eastAsia="Times New Roman" w:cs="Times New Roman"/>
      <w:lang w:eastAsia="pl-PL"/>
    </w:rPr>
  </w:style>
  <w:style w:type="paragraph" w:styleId="Paragraph" w:customStyle="1">
    <w:name w:val="paragraph"/>
    <w:basedOn w:val="Normal"/>
    <w:qFormat/>
    <w:rsid w:val="00ad2e24"/>
    <w:pPr>
      <w:spacing w:lineRule="auto" w:line="240" w:beforeAutospacing="1" w:afterAutospacing="1"/>
    </w:pPr>
    <w:rPr>
      <w:rFonts w:ascii="Times New Roman" w:hAnsi="Times New Roman" w:eastAsia="Times New Roman" w:cs="Times New Roman"/>
      <w:sz w:val="24"/>
      <w:szCs w:val="24"/>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9b08eb"/>
    <w:pPr>
      <w:tabs>
        <w:tab w:val="clear" w:pos="720"/>
        <w:tab w:val="center" w:pos="4536" w:leader="none"/>
        <w:tab w:val="right" w:pos="9072" w:leader="none"/>
      </w:tabs>
      <w:overflowPunct w:val="true"/>
      <w:spacing w:lineRule="auto" w:line="240" w:before="0" w:after="0"/>
    </w:pPr>
    <w:rPr>
      <w:rFonts w:ascii="Times New Roman" w:hAnsi="Times New Roman" w:eastAsia="Times New Roman" w:cs="Times New Roman"/>
      <w:sz w:val="20"/>
      <w:szCs w:val="20"/>
      <w:lang w:eastAsia="fr-FR"/>
    </w:rPr>
  </w:style>
  <w:style w:type="paragraph" w:styleId="Pieddepage">
    <w:name w:val="Footer"/>
    <w:basedOn w:val="Normal"/>
    <w:link w:val="FooterChar"/>
    <w:uiPriority w:val="99"/>
    <w:unhideWhenUsed/>
    <w:rsid w:val="008e54d3"/>
    <w:pPr>
      <w:tabs>
        <w:tab w:val="clear" w:pos="720"/>
        <w:tab w:val="center" w:pos="4680" w:leader="none"/>
        <w:tab w:val="right" w:pos="9360" w:leader="none"/>
      </w:tabs>
      <w:spacing w:lineRule="auto" w:line="240" w:before="0" w:after="0"/>
    </w:pPr>
    <w:rPr/>
  </w:style>
  <w:style w:type="paragraph" w:styleId="Contenudetableau" w:customStyle="1">
    <w:name w:val="Contenu de tableau"/>
    <w:basedOn w:val="Normal"/>
    <w:qFormat/>
    <w:rsid w:val="00752444"/>
    <w:pPr>
      <w:suppressLineNumbers/>
    </w:pPr>
    <w:rPr/>
  </w:style>
  <w:style w:type="paragraph" w:styleId="Titredetableau">
    <w:name w:val="Titre de tableau"/>
    <w:basedOn w:val="Contenudetableau"/>
    <w:qFormat/>
    <w:pPr>
      <w:suppressLineNumbers/>
      <w:jc w:val="center"/>
    </w:pPr>
    <w:rPr>
      <w:b/>
      <w:bCs/>
    </w:rPr>
  </w:style>
  <w:style w:type="paragraph" w:styleId="Texteprformat">
    <w:name w:val="Texte préformaté"/>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b760d"/>
    <w:pPr>
      <w:spacing w:after="0" w:line="240" w:lineRule="auto"/>
    </w:pPr>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2F0484C323844B34ACBC0C2697A85" ma:contentTypeVersion="2" ma:contentTypeDescription="Create a new document." ma:contentTypeScope="" ma:versionID="3c36c3ed1e10524e48311c3b7e33f9ef">
  <xsd:schema xmlns:xsd="http://www.w3.org/2001/XMLSchema" xmlns:xs="http://www.w3.org/2001/XMLSchema" xmlns:p="http://schemas.microsoft.com/office/2006/metadata/properties" xmlns:ns2="600351cb-fc0f-45f6-879c-76f8af3d84a9" targetNamespace="http://schemas.microsoft.com/office/2006/metadata/properties" ma:root="true" ma:fieldsID="faa665ca516432bfd5f81248972834e0" ns2:_="">
    <xsd:import namespace="600351cb-fc0f-45f6-879c-76f8af3d84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51cb-fc0f-45f6-879c-76f8af3d8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B266F-E9E3-4011-B191-7C342076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51cb-fc0f-45f6-879c-76f8af3d8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94694-B7EF-411C-849C-055A3935283C}">
  <ds:schemaRefs>
    <ds:schemaRef ds:uri="http://schemas.microsoft.com/sharepoint/v3/contenttype/forms"/>
  </ds:schemaRefs>
</ds:datastoreItem>
</file>

<file path=customXml/itemProps3.xml><?xml version="1.0" encoding="utf-8"?>
<ds:datastoreItem xmlns:ds="http://schemas.openxmlformats.org/officeDocument/2006/customXml" ds:itemID="{84546069-6728-43F2-94BA-6A2A6DEA9FF9}">
  <ds:schemaRefs>
    <ds:schemaRef ds:uri="http://schemas.microsoft.com/office/2006/documentManagement/types"/>
    <ds:schemaRef ds:uri="http://purl.org/dc/terms/"/>
    <ds:schemaRef ds:uri="600351cb-fc0f-45f6-879c-76f8af3d84a9"/>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Application>LibreOffice/7.5.3.2$Linux_X86_64 LibreOffice_project/50$Build-2</Application>
  <AppVersion>15.0000</AppVersion>
  <Pages>12</Pages>
  <Words>877</Words>
  <Characters>4024</Characters>
  <CharactersWithSpaces>4821</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2020-12-14T08:36:00Z</dcterms:created>
  <dc:creator>Emmanuel Allaud - secondary TEACHER</dc:creator>
  <dc:description/>
  <dc:language>fr-FR</dc:language>
  <cp:lastModifiedBy/>
  <cp:lastPrinted>2021-01-21T10:21:00Z</cp:lastPrinted>
  <dcterms:modified xsi:type="dcterms:W3CDTF">2023-05-30T21:44:20Z</dcterms:modified>
  <cp:revision>306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0x0101007EA2F0484C323844B34ACBC0C2697A85</vt:lpwstr>
  </property>
</Properties>
</file>